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5E734" w14:textId="226893D8" w:rsidR="00452CFD" w:rsidRPr="00033B3A" w:rsidRDefault="00033B3A" w:rsidP="001B0C4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由利本荘市</w:t>
      </w:r>
      <w:r w:rsidRPr="00033B3A">
        <w:rPr>
          <w:rFonts w:hint="eastAsia"/>
          <w:sz w:val="24"/>
          <w:szCs w:val="28"/>
        </w:rPr>
        <w:t>鳥海高原矢島スキー場広告募集要項</w:t>
      </w:r>
    </w:p>
    <w:p w14:paraId="7AA52BF8" w14:textId="77777777" w:rsidR="00033B3A" w:rsidRDefault="00033B3A"/>
    <w:p w14:paraId="2FBDA050" w14:textId="77E4EA03" w:rsidR="00033B3A" w:rsidRDefault="00033B3A" w:rsidP="00033B3A">
      <w:pPr>
        <w:ind w:firstLineChars="100" w:firstLine="210"/>
      </w:pPr>
      <w:r>
        <w:rPr>
          <w:rFonts w:hint="eastAsia"/>
        </w:rPr>
        <w:t>市の資産を広告媒体として活用する広告事業の一環により、鳥海高原矢島スキー場内に掲出する広告を募集します。これによる広告料収入は、スキー場の財源としてサービス向上のため活用</w:t>
      </w:r>
      <w:r w:rsidR="00983872">
        <w:rPr>
          <w:rFonts w:hint="eastAsia"/>
        </w:rPr>
        <w:t>されます</w:t>
      </w:r>
      <w:r>
        <w:rPr>
          <w:rFonts w:hint="eastAsia"/>
        </w:rPr>
        <w:t>。また、地域の事業者等の広告を</w:t>
      </w:r>
      <w:r w:rsidR="00983872">
        <w:rPr>
          <w:rFonts w:hint="eastAsia"/>
        </w:rPr>
        <w:t>掲載</w:t>
      </w:r>
      <w:r>
        <w:rPr>
          <w:rFonts w:hint="eastAsia"/>
        </w:rPr>
        <w:t>することにより、地域経済の活</w:t>
      </w:r>
    </w:p>
    <w:p w14:paraId="3DFE7152" w14:textId="18BBEC6A" w:rsidR="00033B3A" w:rsidRDefault="00033B3A" w:rsidP="00033B3A">
      <w:r>
        <w:rPr>
          <w:rFonts w:hint="eastAsia"/>
        </w:rPr>
        <w:t>性化を図ります。</w:t>
      </w:r>
    </w:p>
    <w:p w14:paraId="535F391F" w14:textId="77777777" w:rsidR="00033B3A" w:rsidRDefault="00033B3A" w:rsidP="00033B3A"/>
    <w:p w14:paraId="556F78E0" w14:textId="7D9CBB8E" w:rsidR="00033B3A" w:rsidRDefault="00033B3A" w:rsidP="00033B3A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鳥海高原矢島スキー場について</w:t>
      </w:r>
    </w:p>
    <w:p w14:paraId="307D11C0" w14:textId="33A0E4CA" w:rsidR="00033B3A" w:rsidRDefault="00033B3A" w:rsidP="00033B3A">
      <w:r>
        <w:t xml:space="preserve">(1) </w:t>
      </w:r>
      <w:r>
        <w:rPr>
          <w:rFonts w:hint="eastAsia"/>
        </w:rPr>
        <w:t>営業期間および時間</w:t>
      </w:r>
    </w:p>
    <w:p w14:paraId="4E739E35" w14:textId="5B8880F9" w:rsidR="00033B3A" w:rsidRDefault="00033B3A" w:rsidP="00033B3A">
      <w:r>
        <w:rPr>
          <w:rFonts w:hint="eastAsia"/>
        </w:rPr>
        <w:t xml:space="preserve">　営業開始時期　１２月中旬から３月</w:t>
      </w:r>
      <w:r w:rsidR="001B0C45">
        <w:rPr>
          <w:rFonts w:hint="eastAsia"/>
        </w:rPr>
        <w:t>下旬まで</w:t>
      </w:r>
      <w:r>
        <w:rPr>
          <w:rFonts w:hint="eastAsia"/>
        </w:rPr>
        <w:t>（定休日なし）</w:t>
      </w:r>
    </w:p>
    <w:p w14:paraId="491ECD90" w14:textId="70F05F7F" w:rsidR="00033B3A" w:rsidRDefault="00033B3A" w:rsidP="00033B3A">
      <w:pPr>
        <w:ind w:leftChars="100" w:left="210"/>
      </w:pPr>
      <w:r>
        <w:rPr>
          <w:rFonts w:hint="eastAsia"/>
        </w:rPr>
        <w:t>営業開始時間　９時００</w:t>
      </w:r>
      <w:r>
        <w:t>分</w:t>
      </w:r>
      <w:r>
        <w:br/>
      </w:r>
      <w:r>
        <w:rPr>
          <w:rFonts w:hint="eastAsia"/>
        </w:rPr>
        <w:t>営業終了時間　１６時（ナイター営業日の場合は２１時）</w:t>
      </w:r>
    </w:p>
    <w:p w14:paraId="5F6F8A07" w14:textId="291D3AC8" w:rsidR="007A71FA" w:rsidRDefault="007A71FA" w:rsidP="00033B3A">
      <w:pPr>
        <w:ind w:leftChars="100" w:left="210"/>
      </w:pPr>
      <w:r>
        <w:rPr>
          <w:rFonts w:hint="eastAsia"/>
        </w:rPr>
        <w:t>※施設の一時使用の許可については夏季シーズンにおいても</w:t>
      </w:r>
      <w:r w:rsidR="00304E6A">
        <w:rPr>
          <w:rFonts w:hint="eastAsia"/>
        </w:rPr>
        <w:t>受付しております。</w:t>
      </w:r>
    </w:p>
    <w:p w14:paraId="3FF1A695" w14:textId="40F97CC0" w:rsidR="00033B3A" w:rsidRDefault="00033B3A" w:rsidP="00033B3A">
      <w:r>
        <w:t xml:space="preserve">(2) </w:t>
      </w:r>
      <w:r>
        <w:rPr>
          <w:rFonts w:hint="eastAsia"/>
        </w:rPr>
        <w:t>利用者</w:t>
      </w:r>
      <w:r>
        <w:t>数</w:t>
      </w:r>
      <w:r>
        <w:rPr>
          <w:rFonts w:hint="eastAsia"/>
        </w:rPr>
        <w:t xml:space="preserve">　リフト乗車延べ人数</w:t>
      </w:r>
      <w:r>
        <w:t>約</w:t>
      </w:r>
      <w:r w:rsidR="00304E6A">
        <w:t>２２０，０００</w:t>
      </w:r>
      <w:r w:rsidR="00304E6A">
        <w:rPr>
          <w:rFonts w:hint="eastAsia"/>
        </w:rPr>
        <w:t>人／年</w:t>
      </w:r>
    </w:p>
    <w:p w14:paraId="76028457" w14:textId="77777777" w:rsidR="00033B3A" w:rsidRDefault="00033B3A" w:rsidP="00033B3A"/>
    <w:p w14:paraId="34907500" w14:textId="77777777" w:rsidR="00033B3A" w:rsidRDefault="00033B3A" w:rsidP="00033B3A">
      <w:r>
        <w:rPr>
          <w:rFonts w:hint="eastAsia"/>
        </w:rPr>
        <w:t>２</w:t>
      </w:r>
      <w:r>
        <w:t xml:space="preserve"> 掲出可能期間</w:t>
      </w:r>
    </w:p>
    <w:p w14:paraId="24E556CB" w14:textId="47095E33" w:rsidR="00033B3A" w:rsidRDefault="00983872" w:rsidP="00033B3A">
      <w:pPr>
        <w:ind w:firstLineChars="100" w:firstLine="210"/>
      </w:pPr>
      <w:r>
        <w:rPr>
          <w:rFonts w:hint="eastAsia"/>
        </w:rPr>
        <w:t>許可の</w:t>
      </w:r>
      <w:r w:rsidR="00033B3A">
        <w:rPr>
          <w:rFonts w:hint="eastAsia"/>
        </w:rPr>
        <w:t>日から令和</w:t>
      </w:r>
      <w:r>
        <w:rPr>
          <w:rFonts w:hint="eastAsia"/>
        </w:rPr>
        <w:t>１０</w:t>
      </w:r>
      <w:r w:rsidR="00033B3A">
        <w:rPr>
          <w:rFonts w:hint="eastAsia"/>
        </w:rPr>
        <w:t>年３月</w:t>
      </w:r>
      <w:r w:rsidR="00033B3A">
        <w:t>31日まで</w:t>
      </w:r>
      <w:r w:rsidR="00911ABA">
        <w:rPr>
          <w:rFonts w:hint="eastAsia"/>
        </w:rPr>
        <w:t>（最長３年間）</w:t>
      </w:r>
    </w:p>
    <w:p w14:paraId="4C4E6FEC" w14:textId="77777777" w:rsidR="00033B3A" w:rsidRPr="00983872" w:rsidRDefault="00033B3A" w:rsidP="00033B3A"/>
    <w:p w14:paraId="0D3F82C4" w14:textId="77777777" w:rsidR="00033B3A" w:rsidRDefault="00033B3A" w:rsidP="00033B3A">
      <w:r>
        <w:rPr>
          <w:rFonts w:hint="eastAsia"/>
        </w:rPr>
        <w:t>３</w:t>
      </w:r>
      <w:r>
        <w:t xml:space="preserve"> 掲出場所（広告枠）</w:t>
      </w:r>
    </w:p>
    <w:p w14:paraId="65822282" w14:textId="0546CED5" w:rsidR="00033B3A" w:rsidRDefault="00033B3A" w:rsidP="00033B3A">
      <w:r>
        <w:rPr>
          <w:rFonts w:hint="eastAsia"/>
        </w:rPr>
        <w:t xml:space="preserve">　別表のとおり</w:t>
      </w:r>
    </w:p>
    <w:p w14:paraId="6ED22C92" w14:textId="77777777" w:rsidR="00033B3A" w:rsidRDefault="00033B3A" w:rsidP="00033B3A"/>
    <w:p w14:paraId="03F6D52E" w14:textId="19DC0A57" w:rsidR="00033B3A" w:rsidRDefault="00033B3A" w:rsidP="00033B3A">
      <w:r>
        <w:rPr>
          <w:rFonts w:hint="eastAsia"/>
        </w:rPr>
        <w:t>４</w:t>
      </w:r>
      <w:r>
        <w:t xml:space="preserve"> 広告</w:t>
      </w:r>
      <w:r w:rsidR="00983872">
        <w:rPr>
          <w:rFonts w:hint="eastAsia"/>
        </w:rPr>
        <w:t>掲載</w:t>
      </w:r>
      <w:r>
        <w:t>料（納付書による一括納付）</w:t>
      </w:r>
    </w:p>
    <w:p w14:paraId="2F5CEEC6" w14:textId="73D44FC4" w:rsidR="00033B3A" w:rsidRDefault="00033B3A" w:rsidP="00033B3A">
      <w:r>
        <w:t>(1) 広告料</w:t>
      </w:r>
      <w:r w:rsidR="00983872">
        <w:rPr>
          <w:rFonts w:hint="eastAsia"/>
        </w:rPr>
        <w:t>（３年分）</w:t>
      </w:r>
    </w:p>
    <w:p w14:paraId="357F3300" w14:textId="54BD853F" w:rsidR="00033B3A" w:rsidRDefault="00033B3A" w:rsidP="00033B3A">
      <w:r>
        <w:rPr>
          <w:rFonts w:hint="eastAsia"/>
        </w:rPr>
        <w:t xml:space="preserve">　別表のとおり</w:t>
      </w:r>
    </w:p>
    <w:p w14:paraId="3DCC0D5B" w14:textId="46F280A2" w:rsidR="00033B3A" w:rsidRDefault="00033B3A" w:rsidP="00033B3A">
      <w:r>
        <w:t>(2) 行政財産使用料（</w:t>
      </w:r>
      <w:r w:rsidR="00983872">
        <w:rPr>
          <w:rFonts w:hint="eastAsia"/>
        </w:rPr>
        <w:t>１年分</w:t>
      </w:r>
      <w:r>
        <w:t>）</w:t>
      </w:r>
    </w:p>
    <w:p w14:paraId="71D9ED9E" w14:textId="049DAB21" w:rsidR="00033B3A" w:rsidRDefault="00033B3A" w:rsidP="00033B3A">
      <w:r>
        <w:rPr>
          <w:rFonts w:hint="eastAsia"/>
        </w:rPr>
        <w:t xml:space="preserve">　別表のとおり</w:t>
      </w:r>
    </w:p>
    <w:p w14:paraId="0175B383" w14:textId="77777777" w:rsidR="00033B3A" w:rsidRDefault="00033B3A" w:rsidP="00033B3A"/>
    <w:p w14:paraId="3C879273" w14:textId="1B744C8F" w:rsidR="00033B3A" w:rsidRDefault="00033B3A" w:rsidP="00033B3A">
      <w:r>
        <w:rPr>
          <w:rFonts w:hint="eastAsia"/>
        </w:rPr>
        <w:t>５</w:t>
      </w:r>
      <w:r>
        <w:t xml:space="preserve"> 広告に関する制限</w:t>
      </w:r>
    </w:p>
    <w:p w14:paraId="380A0877" w14:textId="63895EBA" w:rsidR="00033B3A" w:rsidRDefault="00033B3A" w:rsidP="00033B3A">
      <w:r>
        <w:t xml:space="preserve">(1) </w:t>
      </w:r>
      <w:r>
        <w:rPr>
          <w:rFonts w:hint="eastAsia"/>
        </w:rPr>
        <w:t>由利本荘市</w:t>
      </w:r>
      <w:r>
        <w:t>広告掲載基準</w:t>
      </w:r>
      <w:r w:rsidR="00983872">
        <w:rPr>
          <w:rFonts w:hint="eastAsia"/>
        </w:rPr>
        <w:t>で規制された</w:t>
      </w:r>
      <w:r>
        <w:t>広告は</w:t>
      </w:r>
      <w:r w:rsidR="00983872">
        <w:rPr>
          <w:rFonts w:hint="eastAsia"/>
        </w:rPr>
        <w:t>掲載</w:t>
      </w:r>
      <w:r>
        <w:t>できません。</w:t>
      </w:r>
    </w:p>
    <w:p w14:paraId="73F38A07" w14:textId="2CDB014A" w:rsidR="00033B3A" w:rsidRDefault="00033B3A" w:rsidP="00033B3A">
      <w:r>
        <w:rPr>
          <w:rFonts w:hint="eastAsia"/>
        </w:rPr>
        <w:t>※詳しくは、由利本荘市広告掲載基準をご覧ください。</w:t>
      </w:r>
    </w:p>
    <w:p w14:paraId="26230FC7" w14:textId="77777777" w:rsidR="00033B3A" w:rsidRDefault="00033B3A" w:rsidP="00033B3A"/>
    <w:p w14:paraId="53307B08" w14:textId="757AC5C1" w:rsidR="00033B3A" w:rsidRDefault="00033B3A" w:rsidP="00033B3A">
      <w:r>
        <w:t>(2) 広告内容は、</w:t>
      </w:r>
      <w:r>
        <w:rPr>
          <w:rFonts w:hint="eastAsia"/>
        </w:rPr>
        <w:t>由利本荘市</w:t>
      </w:r>
      <w:r>
        <w:t>広告掲載要綱、</w:t>
      </w:r>
      <w:r>
        <w:rPr>
          <w:rFonts w:hint="eastAsia"/>
        </w:rPr>
        <w:t>由利本荘市</w:t>
      </w:r>
      <w:r>
        <w:t>広告掲載基準、</w:t>
      </w:r>
      <w:r>
        <w:rPr>
          <w:rFonts w:hint="eastAsia"/>
        </w:rPr>
        <w:t>由利本荘市鳥海高原矢島スキー場</w:t>
      </w:r>
      <w:r>
        <w:t>広告</w:t>
      </w:r>
      <w:r w:rsidR="00983872">
        <w:rPr>
          <w:rFonts w:hint="eastAsia"/>
        </w:rPr>
        <w:t>掲載</w:t>
      </w:r>
      <w:r>
        <w:rPr>
          <w:rFonts w:hint="eastAsia"/>
        </w:rPr>
        <w:t>要領を遵守し、</w:t>
      </w:r>
      <w:r w:rsidR="007A71FA">
        <w:rPr>
          <w:rFonts w:hint="eastAsia"/>
        </w:rPr>
        <w:t>スキー場内に</w:t>
      </w:r>
      <w:r w:rsidR="00983872">
        <w:rPr>
          <w:rFonts w:hint="eastAsia"/>
        </w:rPr>
        <w:t>掲載</w:t>
      </w:r>
      <w:r>
        <w:rPr>
          <w:rFonts w:hint="eastAsia"/>
        </w:rPr>
        <w:t>することを十分考慮したものとします。</w:t>
      </w:r>
    </w:p>
    <w:p w14:paraId="56A53282" w14:textId="55F4E4CA" w:rsidR="00033B3A" w:rsidRDefault="00033B3A" w:rsidP="00033B3A"/>
    <w:p w14:paraId="19949B77" w14:textId="77777777" w:rsidR="00033B3A" w:rsidRDefault="00033B3A" w:rsidP="00033B3A">
      <w:r>
        <w:rPr>
          <w:rFonts w:hint="eastAsia"/>
        </w:rPr>
        <w:lastRenderedPageBreak/>
        <w:t>６</w:t>
      </w:r>
      <w:r>
        <w:t xml:space="preserve"> 広告に関する審査および掲出決定</w:t>
      </w:r>
    </w:p>
    <w:p w14:paraId="751CD8DD" w14:textId="0B16A14D" w:rsidR="00033B3A" w:rsidRDefault="00033B3A" w:rsidP="00033B3A">
      <w:r>
        <w:t>(1) 申込内容、広告原稿を審査の上、枠ごとに申込</w:t>
      </w:r>
      <w:r w:rsidR="00983872">
        <w:rPr>
          <w:rFonts w:hint="eastAsia"/>
        </w:rPr>
        <w:t>日時の</w:t>
      </w:r>
      <w:r>
        <w:t>順</w:t>
      </w:r>
      <w:r w:rsidR="00983872">
        <w:rPr>
          <w:rFonts w:hint="eastAsia"/>
        </w:rPr>
        <w:t>に</w:t>
      </w:r>
      <w:r>
        <w:t>決定します。</w:t>
      </w:r>
    </w:p>
    <w:p w14:paraId="6EB89A6B" w14:textId="048B7485" w:rsidR="00033B3A" w:rsidRDefault="00033B3A" w:rsidP="00033B3A">
      <w:r>
        <w:t>(2) 掲出決定後、広告掲出に関する契約</w:t>
      </w:r>
      <w:r w:rsidR="00983872">
        <w:rPr>
          <w:rFonts w:hint="eastAsia"/>
        </w:rPr>
        <w:t>および必要な許認可事務を行います</w:t>
      </w:r>
      <w:r>
        <w:t>。</w:t>
      </w:r>
    </w:p>
    <w:p w14:paraId="61922549" w14:textId="6F2D3129" w:rsidR="00033B3A" w:rsidRDefault="00033B3A" w:rsidP="00304596">
      <w:r>
        <w:t>(3) 掲出決定に際して、広告内容の一部修正を条件とする場合</w:t>
      </w:r>
      <w:r>
        <w:rPr>
          <w:rFonts w:hint="eastAsia"/>
        </w:rPr>
        <w:t>があります。</w:t>
      </w:r>
    </w:p>
    <w:p w14:paraId="458D2809" w14:textId="77777777" w:rsidR="00AE7186" w:rsidRPr="00304596" w:rsidRDefault="00AE7186" w:rsidP="00033B3A"/>
    <w:p w14:paraId="3EAD5B81" w14:textId="77777777" w:rsidR="00033B3A" w:rsidRDefault="00033B3A" w:rsidP="00033B3A">
      <w:r>
        <w:rPr>
          <w:rFonts w:hint="eastAsia"/>
        </w:rPr>
        <w:t>７</w:t>
      </w:r>
      <w:r>
        <w:t xml:space="preserve"> 注意事項</w:t>
      </w:r>
    </w:p>
    <w:p w14:paraId="1B9C329E" w14:textId="5A5A1D46" w:rsidR="00033B3A" w:rsidRDefault="00033B3A" w:rsidP="00033B3A">
      <w:r>
        <w:t>(1) 広告作成は、</w:t>
      </w:r>
      <w:r w:rsidR="00911ABA">
        <w:rPr>
          <w:rFonts w:hint="eastAsia"/>
        </w:rPr>
        <w:t>審査後に、</w:t>
      </w:r>
      <w:r>
        <w:t>申込者の責任と費用負担で行ってください。</w:t>
      </w:r>
    </w:p>
    <w:p w14:paraId="524E8734" w14:textId="43171DA4" w:rsidR="00033B3A" w:rsidRDefault="00033B3A" w:rsidP="00033B3A">
      <w:r>
        <w:t xml:space="preserve">(2) </w:t>
      </w:r>
      <w:r w:rsidR="00AE7186">
        <w:rPr>
          <w:rFonts w:hint="eastAsia"/>
        </w:rPr>
        <w:t>由利本荘市</w:t>
      </w:r>
      <w:r>
        <w:t>広告掲載要綱等に照らして、広告内容の修正を求める場合があります。</w:t>
      </w:r>
    </w:p>
    <w:p w14:paraId="29A5AB63" w14:textId="77777777" w:rsidR="00033B3A" w:rsidRDefault="00033B3A" w:rsidP="00983872">
      <w:pPr>
        <w:ind w:firstLineChars="100" w:firstLine="210"/>
      </w:pPr>
      <w:r>
        <w:rPr>
          <w:rFonts w:hint="eastAsia"/>
        </w:rPr>
        <w:t>修正に応じていただけない場合、掲出することはできません。</w:t>
      </w:r>
    </w:p>
    <w:p w14:paraId="738A967D" w14:textId="210C483C" w:rsidR="00033B3A" w:rsidRDefault="00033B3A" w:rsidP="00983872">
      <w:pPr>
        <w:ind w:left="210" w:hangingChars="100" w:hanging="210"/>
      </w:pPr>
      <w:r>
        <w:t>(3) 広告掲出後であっても、広告内容等が</w:t>
      </w:r>
      <w:r w:rsidR="007A71FA">
        <w:rPr>
          <w:rFonts w:hint="eastAsia"/>
        </w:rPr>
        <w:t>由利本荘市</w:t>
      </w:r>
      <w:r>
        <w:t>広告掲載要綱等に抵触すること</w:t>
      </w:r>
      <w:r>
        <w:rPr>
          <w:rFonts w:hint="eastAsia"/>
        </w:rPr>
        <w:t>が明らかになった場合、広告の修正、掲出停止、あるいは掲出を取</w:t>
      </w:r>
      <w:r w:rsidR="00304596">
        <w:rPr>
          <w:rFonts w:hint="eastAsia"/>
        </w:rPr>
        <w:t>り</w:t>
      </w:r>
      <w:r>
        <w:rPr>
          <w:rFonts w:hint="eastAsia"/>
        </w:rPr>
        <w:t>消すことがあります。</w:t>
      </w:r>
    </w:p>
    <w:p w14:paraId="26BC37F7" w14:textId="77777777" w:rsidR="00033B3A" w:rsidRDefault="00033B3A" w:rsidP="00033B3A">
      <w:r>
        <w:t>(4) 掲出期間中、広告掲載内容変更届により広告内容を変更することができます。</w:t>
      </w:r>
    </w:p>
    <w:p w14:paraId="493F786B" w14:textId="62F4279B" w:rsidR="00033B3A" w:rsidRDefault="00033B3A" w:rsidP="00667168">
      <w:pPr>
        <w:ind w:left="210" w:hangingChars="100" w:hanging="210"/>
      </w:pPr>
      <w:r>
        <w:t>(5) 広告に関連して、第三者との間に紛争が生じた場合は、申込者の責任および</w:t>
      </w:r>
      <w:r>
        <w:rPr>
          <w:rFonts w:hint="eastAsia"/>
        </w:rPr>
        <w:t>負担において解決していただきます。</w:t>
      </w:r>
    </w:p>
    <w:p w14:paraId="64AEECD8" w14:textId="77777777" w:rsidR="00AE7186" w:rsidRDefault="00AE7186" w:rsidP="00033B3A"/>
    <w:p w14:paraId="22FB8919" w14:textId="77777777" w:rsidR="00033B3A" w:rsidRDefault="00033B3A" w:rsidP="00033B3A">
      <w:r>
        <w:rPr>
          <w:rFonts w:hint="eastAsia"/>
        </w:rPr>
        <w:t>８</w:t>
      </w:r>
      <w:r>
        <w:t xml:space="preserve"> 申込方法</w:t>
      </w:r>
    </w:p>
    <w:p w14:paraId="26C750F6" w14:textId="77777777" w:rsidR="00033B3A" w:rsidRDefault="00033B3A" w:rsidP="00033B3A">
      <w:r>
        <w:t>(1) 必要書類</w:t>
      </w:r>
    </w:p>
    <w:p w14:paraId="57128CE7" w14:textId="77777777" w:rsidR="00667168" w:rsidRDefault="00667168" w:rsidP="007A71FA">
      <w:pPr>
        <w:ind w:leftChars="100" w:left="210"/>
      </w:pPr>
      <w:r>
        <w:rPr>
          <w:rFonts w:hint="eastAsia"/>
        </w:rPr>
        <w:t xml:space="preserve">ア　</w:t>
      </w:r>
      <w:r w:rsidR="00AE7186">
        <w:rPr>
          <w:rFonts w:hint="eastAsia"/>
        </w:rPr>
        <w:t>由利本荘市</w:t>
      </w:r>
      <w:r w:rsidR="007A71FA">
        <w:rPr>
          <w:rFonts w:hint="eastAsia"/>
        </w:rPr>
        <w:t>鳥海高原矢島スキー場広告</w:t>
      </w:r>
      <w:r w:rsidR="00033B3A">
        <w:rPr>
          <w:rFonts w:hint="eastAsia"/>
        </w:rPr>
        <w:t>掲出申込書</w:t>
      </w:r>
    </w:p>
    <w:p w14:paraId="2232F817" w14:textId="40CEC2C3" w:rsidR="00033B3A" w:rsidRDefault="00033B3A" w:rsidP="00667168">
      <w:pPr>
        <w:ind w:leftChars="100" w:left="210" w:firstLineChars="100" w:firstLine="210"/>
      </w:pPr>
      <w:r>
        <w:rPr>
          <w:rFonts w:hint="eastAsia"/>
        </w:rPr>
        <w:t>（ホームページからダウンロードできます。）</w:t>
      </w:r>
    </w:p>
    <w:p w14:paraId="0BE6B52B" w14:textId="0849A283" w:rsidR="00667168" w:rsidRDefault="00667168" w:rsidP="00667168">
      <w:r>
        <w:rPr>
          <w:rFonts w:hint="eastAsia"/>
        </w:rPr>
        <w:t xml:space="preserve">　イ　事業内容がわかる資料（パンフレット等）</w:t>
      </w:r>
    </w:p>
    <w:p w14:paraId="20FEA5ED" w14:textId="545C2EF0" w:rsidR="00667168" w:rsidRDefault="00667168" w:rsidP="00667168">
      <w:r>
        <w:rPr>
          <w:rFonts w:hint="eastAsia"/>
        </w:rPr>
        <w:t xml:space="preserve">　ウ　市区町村税の完納証明</w:t>
      </w:r>
    </w:p>
    <w:p w14:paraId="67173144" w14:textId="7FC9F549" w:rsidR="00667168" w:rsidRDefault="00667168" w:rsidP="007A71FA">
      <w:pPr>
        <w:ind w:firstLineChars="100" w:firstLine="210"/>
      </w:pPr>
      <w:r>
        <w:rPr>
          <w:rFonts w:hint="eastAsia"/>
        </w:rPr>
        <w:t xml:space="preserve">エ　</w:t>
      </w:r>
      <w:r w:rsidR="00033B3A">
        <w:rPr>
          <w:rFonts w:hint="eastAsia"/>
        </w:rPr>
        <w:t>広告原稿（Ａ４サイズ</w:t>
      </w:r>
      <w:r w:rsidR="007A71FA">
        <w:rPr>
          <w:rFonts w:hint="eastAsia"/>
        </w:rPr>
        <w:t>以下</w:t>
      </w:r>
      <w:r w:rsidR="00033B3A">
        <w:rPr>
          <w:rFonts w:hint="eastAsia"/>
        </w:rPr>
        <w:t>に縮小したもの）</w:t>
      </w:r>
    </w:p>
    <w:p w14:paraId="58B06588" w14:textId="77777777" w:rsidR="00033B3A" w:rsidRDefault="00033B3A" w:rsidP="00033B3A">
      <w:r>
        <w:t>(2) 受付期間</w:t>
      </w:r>
    </w:p>
    <w:p w14:paraId="2B2BEB91" w14:textId="1CBE8771" w:rsidR="007A71FA" w:rsidRDefault="007A71FA" w:rsidP="007A71FA">
      <w:pPr>
        <w:ind w:firstLineChars="100" w:firstLine="210"/>
      </w:pPr>
      <w:r>
        <w:rPr>
          <w:rFonts w:hint="eastAsia"/>
        </w:rPr>
        <w:t>令和７年</w:t>
      </w:r>
      <w:r w:rsidR="00911ABA">
        <w:rPr>
          <w:rFonts w:hint="eastAsia"/>
        </w:rPr>
        <w:t>９</w:t>
      </w:r>
      <w:r>
        <w:rPr>
          <w:rFonts w:hint="eastAsia"/>
        </w:rPr>
        <w:t>月３</w:t>
      </w:r>
      <w:r w:rsidR="00911ABA">
        <w:rPr>
          <w:rFonts w:hint="eastAsia"/>
        </w:rPr>
        <w:t>０</w:t>
      </w:r>
      <w:r>
        <w:rPr>
          <w:rFonts w:hint="eastAsia"/>
        </w:rPr>
        <w:t>日</w:t>
      </w:r>
      <w:r w:rsidR="00911ABA">
        <w:rPr>
          <w:rFonts w:hint="eastAsia"/>
        </w:rPr>
        <w:t>（火）</w:t>
      </w:r>
      <w:r w:rsidR="00790DB9">
        <w:rPr>
          <w:rFonts w:hint="eastAsia"/>
        </w:rPr>
        <w:t>午後５時</w:t>
      </w:r>
      <w:r>
        <w:rPr>
          <w:rFonts w:hint="eastAsia"/>
        </w:rPr>
        <w:t>まで</w:t>
      </w:r>
    </w:p>
    <w:p w14:paraId="16AEDA13" w14:textId="77777777" w:rsidR="00033B3A" w:rsidRDefault="00033B3A" w:rsidP="00033B3A">
      <w:r>
        <w:t>(3) 提出方法</w:t>
      </w:r>
    </w:p>
    <w:p w14:paraId="4CF0C1D3" w14:textId="77777777" w:rsidR="00033B3A" w:rsidRDefault="00033B3A" w:rsidP="007A71FA">
      <w:pPr>
        <w:ind w:firstLineChars="100" w:firstLine="210"/>
      </w:pPr>
      <w:r>
        <w:rPr>
          <w:rFonts w:hint="eastAsia"/>
        </w:rPr>
        <w:t>持参、郵送、メール</w:t>
      </w:r>
    </w:p>
    <w:p w14:paraId="4B489AF6" w14:textId="77777777" w:rsidR="00033B3A" w:rsidRDefault="00033B3A" w:rsidP="00033B3A">
      <w:r>
        <w:t>(4) その他</w:t>
      </w:r>
    </w:p>
    <w:p w14:paraId="3B6DAB01" w14:textId="01D3EDD4" w:rsidR="00033B3A" w:rsidRDefault="00033B3A" w:rsidP="007A71FA">
      <w:pPr>
        <w:ind w:firstLineChars="100" w:firstLine="210"/>
      </w:pPr>
      <w:r>
        <w:rPr>
          <w:rFonts w:hint="eastAsia"/>
        </w:rPr>
        <w:t>ア</w:t>
      </w:r>
      <w:r w:rsidR="00667168">
        <w:rPr>
          <w:rFonts w:hint="eastAsia"/>
        </w:rPr>
        <w:t xml:space="preserve">　</w:t>
      </w:r>
      <w:r>
        <w:rPr>
          <w:rFonts w:hint="eastAsia"/>
        </w:rPr>
        <w:t>複数枠の申込みも可能です。</w:t>
      </w:r>
    </w:p>
    <w:p w14:paraId="12FF75DE" w14:textId="3A579EAE" w:rsidR="00033B3A" w:rsidRDefault="00033B3A" w:rsidP="00667168">
      <w:pPr>
        <w:ind w:leftChars="100" w:left="420" w:hangingChars="100" w:hanging="210"/>
      </w:pPr>
      <w:r>
        <w:rPr>
          <w:rFonts w:hint="eastAsia"/>
        </w:rPr>
        <w:t>イ</w:t>
      </w:r>
      <w:r w:rsidR="00667168">
        <w:rPr>
          <w:rFonts w:hint="eastAsia"/>
        </w:rPr>
        <w:t xml:space="preserve">　</w:t>
      </w:r>
      <w:r w:rsidR="00AE7186">
        <w:rPr>
          <w:rFonts w:hint="eastAsia"/>
        </w:rPr>
        <w:t>由利本荘市</w:t>
      </w:r>
      <w:r>
        <w:rPr>
          <w:rFonts w:hint="eastAsia"/>
        </w:rPr>
        <w:t>広告掲載要綱、</w:t>
      </w:r>
      <w:r w:rsidR="00AE7186">
        <w:rPr>
          <w:rFonts w:hint="eastAsia"/>
        </w:rPr>
        <w:t>由利本荘市</w:t>
      </w:r>
      <w:r>
        <w:rPr>
          <w:rFonts w:hint="eastAsia"/>
        </w:rPr>
        <w:t>広告掲載基準、</w:t>
      </w:r>
      <w:r w:rsidR="00AE7186">
        <w:rPr>
          <w:rFonts w:hint="eastAsia"/>
        </w:rPr>
        <w:t>由利本荘市鳥海高原矢島スキー場</w:t>
      </w:r>
      <w:r>
        <w:rPr>
          <w:rFonts w:hint="eastAsia"/>
        </w:rPr>
        <w:t>広告掲出要領および</w:t>
      </w:r>
      <w:r w:rsidR="00AE7186">
        <w:rPr>
          <w:rFonts w:hint="eastAsia"/>
        </w:rPr>
        <w:t>同</w:t>
      </w:r>
      <w:r>
        <w:rPr>
          <w:rFonts w:hint="eastAsia"/>
        </w:rPr>
        <w:t>広告募集要項を十分にご確認ください。</w:t>
      </w:r>
    </w:p>
    <w:p w14:paraId="6D597693" w14:textId="77777777" w:rsidR="00033B3A" w:rsidRDefault="00033B3A" w:rsidP="00033B3A">
      <w:r>
        <w:t>(5) 申込みおよび問合せ先</w:t>
      </w:r>
    </w:p>
    <w:p w14:paraId="1C26D6B2" w14:textId="25A3D162" w:rsidR="00033B3A" w:rsidRDefault="00033B3A" w:rsidP="00667168">
      <w:pPr>
        <w:ind w:firstLineChars="100" w:firstLine="210"/>
      </w:pPr>
      <w:r>
        <w:rPr>
          <w:rFonts w:hint="eastAsia"/>
        </w:rPr>
        <w:t>〒</w:t>
      </w:r>
      <w:r>
        <w:t>01</w:t>
      </w:r>
      <w:r w:rsidR="007A71FA">
        <w:rPr>
          <w:rFonts w:hint="eastAsia"/>
        </w:rPr>
        <w:t>5</w:t>
      </w:r>
      <w:r>
        <w:t>-</w:t>
      </w:r>
      <w:r w:rsidR="007A71FA">
        <w:rPr>
          <w:rFonts w:hint="eastAsia"/>
        </w:rPr>
        <w:t>0402　秋田県由利本荘市矢島町矢島町21-2</w:t>
      </w:r>
      <w:r>
        <w:t xml:space="preserve"> </w:t>
      </w:r>
    </w:p>
    <w:p w14:paraId="190736B8" w14:textId="4C4E9727" w:rsidR="00033B3A" w:rsidRDefault="007A71FA" w:rsidP="00667168">
      <w:pPr>
        <w:ind w:firstLineChars="100" w:firstLine="210"/>
      </w:pPr>
      <w:r>
        <w:rPr>
          <w:rFonts w:hint="eastAsia"/>
        </w:rPr>
        <w:t>由利本荘市矢島総合支所産業建設課</w:t>
      </w:r>
    </w:p>
    <w:p w14:paraId="44CAF255" w14:textId="6F67A398" w:rsidR="00033B3A" w:rsidRDefault="00033B3A" w:rsidP="00667168">
      <w:pPr>
        <w:ind w:firstLineChars="100" w:firstLine="210"/>
      </w:pPr>
      <w:r>
        <w:rPr>
          <w:rFonts w:hint="eastAsia"/>
        </w:rPr>
        <w:t>電話</w:t>
      </w:r>
      <w:r w:rsidR="007A71FA">
        <w:rPr>
          <w:rFonts w:hint="eastAsia"/>
        </w:rPr>
        <w:t>0184-55-4953</w:t>
      </w:r>
      <w:r>
        <w:t>（直通）</w:t>
      </w:r>
    </w:p>
    <w:p w14:paraId="6EE29743" w14:textId="1CBF30B2" w:rsidR="00033B3A" w:rsidRDefault="00033B3A" w:rsidP="00667168">
      <w:pPr>
        <w:ind w:firstLineChars="100" w:firstLine="210"/>
      </w:pPr>
      <w:r>
        <w:t xml:space="preserve">E-mail </w:t>
      </w:r>
      <w:bookmarkStart w:id="0" w:name="_Hlk193887614"/>
      <w:r w:rsidR="00B6521F">
        <w:fldChar w:fldCharType="begin"/>
      </w:r>
      <w:r w:rsidR="00B6521F">
        <w:rPr>
          <w:rFonts w:hint="eastAsia"/>
        </w:rPr>
        <w:instrText>HYPERLINK "mailto:</w:instrText>
      </w:r>
      <w:r w:rsidR="00B6521F" w:rsidRPr="00BA7D73">
        <w:rPr>
          <w:rFonts w:hint="eastAsia"/>
        </w:rPr>
        <w:instrText>ysm-sanken</w:instrText>
      </w:r>
      <w:r w:rsidR="00B6521F" w:rsidRPr="00BA7D73">
        <w:instrText>@city.</w:instrText>
      </w:r>
      <w:r w:rsidR="00B6521F" w:rsidRPr="00BA7D73">
        <w:rPr>
          <w:rFonts w:hint="eastAsia"/>
        </w:rPr>
        <w:instrText>yurihonjo</w:instrText>
      </w:r>
      <w:r w:rsidR="00B6521F">
        <w:instrText>.lg.jp</w:instrText>
      </w:r>
      <w:r w:rsidR="00B6521F">
        <w:rPr>
          <w:rFonts w:hint="eastAsia"/>
        </w:rPr>
        <w:instrText>"</w:instrText>
      </w:r>
      <w:r w:rsidR="00B6521F">
        <w:fldChar w:fldCharType="separate"/>
      </w:r>
      <w:r w:rsidR="00B6521F" w:rsidRPr="00687FB7">
        <w:rPr>
          <w:rStyle w:val="ae"/>
          <w:rFonts w:hint="eastAsia"/>
        </w:rPr>
        <w:t>ysm-sanken</w:t>
      </w:r>
      <w:r w:rsidR="00B6521F" w:rsidRPr="00687FB7">
        <w:rPr>
          <w:rStyle w:val="ae"/>
        </w:rPr>
        <w:t>@city.</w:t>
      </w:r>
      <w:r w:rsidR="00B6521F" w:rsidRPr="00687FB7">
        <w:rPr>
          <w:rStyle w:val="ae"/>
          <w:rFonts w:hint="eastAsia"/>
        </w:rPr>
        <w:t>yurihonjo</w:t>
      </w:r>
      <w:r w:rsidR="00B6521F" w:rsidRPr="00687FB7">
        <w:rPr>
          <w:rStyle w:val="ae"/>
        </w:rPr>
        <w:t>.lg.jp</w:t>
      </w:r>
      <w:bookmarkEnd w:id="0"/>
      <w:r w:rsidR="00B6521F">
        <w:fldChar w:fldCharType="end"/>
      </w:r>
    </w:p>
    <w:p w14:paraId="1603E4AE" w14:textId="77777777" w:rsidR="00B6521F" w:rsidRDefault="00B6521F" w:rsidP="00667168">
      <w:pPr>
        <w:ind w:firstLineChars="100" w:firstLine="210"/>
      </w:pPr>
    </w:p>
    <w:p w14:paraId="4BB5CE43" w14:textId="59D0A6A3" w:rsidR="00B6521F" w:rsidRDefault="00B6521F" w:rsidP="00B6521F">
      <w:pPr>
        <w:ind w:firstLineChars="200" w:firstLine="420"/>
      </w:pPr>
      <w:r>
        <w:rPr>
          <w:rFonts w:hint="eastAsia"/>
        </w:rPr>
        <w:lastRenderedPageBreak/>
        <w:t>別表第１（</w:t>
      </w:r>
      <w:r>
        <w:rPr>
          <w:rFonts w:hint="eastAsia"/>
        </w:rPr>
        <w:t>要領</w:t>
      </w:r>
      <w:r>
        <w:rPr>
          <w:rFonts w:hint="eastAsia"/>
        </w:rPr>
        <w:t>第３条関係）</w:t>
      </w:r>
    </w:p>
    <w:p w14:paraId="18B6B4A3" w14:textId="77777777" w:rsidR="00B6521F" w:rsidRDefault="00B6521F" w:rsidP="00B6521F">
      <w:pPr>
        <w:ind w:firstLineChars="200" w:firstLine="420"/>
      </w:pPr>
      <w:r>
        <w:rPr>
          <w:rFonts w:hint="eastAsia"/>
        </w:rPr>
        <w:t>広告掲載の位置</w:t>
      </w:r>
      <w:r w:rsidRPr="00041EA5">
        <w:rPr>
          <w:rFonts w:hint="eastAsia"/>
          <w:b/>
          <w:color w:val="0070C0"/>
        </w:rPr>
        <w:t>、</w:t>
      </w:r>
      <w:r>
        <w:rPr>
          <w:rFonts w:hint="eastAsia"/>
        </w:rPr>
        <w:t>形</w:t>
      </w:r>
      <w:r w:rsidRPr="00CE5534">
        <w:rPr>
          <w:rFonts w:hint="eastAsia"/>
        </w:rPr>
        <w:t>状及び</w:t>
      </w:r>
      <w:r>
        <w:rPr>
          <w:rFonts w:hint="eastAsia"/>
        </w:rPr>
        <w:t>規格等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262"/>
      </w:tblGrid>
      <w:tr w:rsidR="00B6521F" w14:paraId="14AC8EF3" w14:textId="77777777" w:rsidTr="00A8279C">
        <w:tc>
          <w:tcPr>
            <w:tcW w:w="2972" w:type="dxa"/>
            <w:vAlign w:val="center"/>
          </w:tcPr>
          <w:p w14:paraId="343C91F4" w14:textId="77777777" w:rsidR="00B6521F" w:rsidRDefault="00B6521F" w:rsidP="00A8279C">
            <w:pPr>
              <w:jc w:val="center"/>
            </w:pPr>
            <w:r>
              <w:rPr>
                <w:rFonts w:hint="eastAsia"/>
              </w:rPr>
              <w:t>広告の掲載場所・位置</w:t>
            </w:r>
          </w:p>
        </w:tc>
        <w:tc>
          <w:tcPr>
            <w:tcW w:w="3260" w:type="dxa"/>
            <w:vAlign w:val="center"/>
          </w:tcPr>
          <w:p w14:paraId="12B81516" w14:textId="77777777" w:rsidR="00B6521F" w:rsidRDefault="00B6521F" w:rsidP="00A8279C">
            <w:pPr>
              <w:jc w:val="center"/>
            </w:pPr>
            <w:r>
              <w:rPr>
                <w:rFonts w:hint="eastAsia"/>
              </w:rPr>
              <w:t>広告の形状・規格</w:t>
            </w:r>
          </w:p>
        </w:tc>
        <w:tc>
          <w:tcPr>
            <w:tcW w:w="2262" w:type="dxa"/>
            <w:vAlign w:val="center"/>
          </w:tcPr>
          <w:p w14:paraId="3B0D9F7F" w14:textId="77777777" w:rsidR="00B6521F" w:rsidRDefault="00B6521F" w:rsidP="00A8279C">
            <w:pPr>
              <w:jc w:val="center"/>
            </w:pPr>
            <w:r>
              <w:rPr>
                <w:rFonts w:hint="eastAsia"/>
              </w:rPr>
              <w:t>表示面積</w:t>
            </w:r>
          </w:p>
        </w:tc>
      </w:tr>
      <w:tr w:rsidR="00B6521F" w14:paraId="26024486" w14:textId="77777777" w:rsidTr="00A8279C">
        <w:tc>
          <w:tcPr>
            <w:tcW w:w="2972" w:type="dxa"/>
          </w:tcPr>
          <w:p w14:paraId="3AF4C284" w14:textId="77777777" w:rsidR="00B6521F" w:rsidRDefault="00B6521F" w:rsidP="00A8279C">
            <w:r>
              <w:rPr>
                <w:rFonts w:hint="eastAsia"/>
              </w:rPr>
              <w:t>クワッドリフト山麓停留所</w:t>
            </w:r>
          </w:p>
          <w:p w14:paraId="5AD70B4E" w14:textId="77777777" w:rsidR="00B6521F" w:rsidRDefault="00B6521F" w:rsidP="00A8279C">
            <w:r>
              <w:rPr>
                <w:rFonts w:hint="eastAsia"/>
              </w:rPr>
              <w:t>外部壁面</w:t>
            </w:r>
          </w:p>
        </w:tc>
        <w:tc>
          <w:tcPr>
            <w:tcW w:w="3260" w:type="dxa"/>
            <w:vAlign w:val="center"/>
          </w:tcPr>
          <w:p w14:paraId="06D9A8E0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横5,460mm×縦1,820mm</w:t>
            </w:r>
          </w:p>
          <w:p w14:paraId="67303E50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（８枠）</w:t>
            </w:r>
          </w:p>
        </w:tc>
        <w:tc>
          <w:tcPr>
            <w:tcW w:w="2262" w:type="dxa"/>
            <w:vAlign w:val="center"/>
          </w:tcPr>
          <w:p w14:paraId="40D371F5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１枠あたり</w:t>
            </w:r>
          </w:p>
          <w:p w14:paraId="0AC79741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約９．９４ｍ２</w:t>
            </w:r>
          </w:p>
        </w:tc>
      </w:tr>
      <w:tr w:rsidR="00B6521F" w14:paraId="4AEC4B0F" w14:textId="77777777" w:rsidTr="00A8279C">
        <w:tc>
          <w:tcPr>
            <w:tcW w:w="2972" w:type="dxa"/>
          </w:tcPr>
          <w:p w14:paraId="400B8D17" w14:textId="77777777" w:rsidR="00B6521F" w:rsidRDefault="00B6521F" w:rsidP="00A8279C">
            <w:r>
              <w:rPr>
                <w:rFonts w:hint="eastAsia"/>
              </w:rPr>
              <w:t>クワッドリフト山頂停留所</w:t>
            </w:r>
          </w:p>
          <w:p w14:paraId="16307EFA" w14:textId="77777777" w:rsidR="00B6521F" w:rsidRDefault="00B6521F" w:rsidP="00A8279C">
            <w:r>
              <w:rPr>
                <w:rFonts w:hint="eastAsia"/>
              </w:rPr>
              <w:t>内部壁面</w:t>
            </w:r>
          </w:p>
        </w:tc>
        <w:tc>
          <w:tcPr>
            <w:tcW w:w="3260" w:type="dxa"/>
            <w:vAlign w:val="center"/>
          </w:tcPr>
          <w:p w14:paraId="5D840B92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横3,640mm×縦3,640mm</w:t>
            </w:r>
          </w:p>
          <w:p w14:paraId="2DBCB635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（２枠）</w:t>
            </w:r>
          </w:p>
        </w:tc>
        <w:tc>
          <w:tcPr>
            <w:tcW w:w="2262" w:type="dxa"/>
            <w:vAlign w:val="center"/>
          </w:tcPr>
          <w:p w14:paraId="3BA6E4BF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１枠あたり</w:t>
            </w:r>
          </w:p>
          <w:p w14:paraId="0CA256E5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約１３．２５ｍ２</w:t>
            </w:r>
          </w:p>
        </w:tc>
      </w:tr>
      <w:tr w:rsidR="00B6521F" w14:paraId="32FB8C65" w14:textId="77777777" w:rsidTr="00A8279C">
        <w:tc>
          <w:tcPr>
            <w:tcW w:w="2972" w:type="dxa"/>
          </w:tcPr>
          <w:p w14:paraId="66085D4E" w14:textId="77777777" w:rsidR="00B6521F" w:rsidRDefault="00B6521F" w:rsidP="00A8279C">
            <w:r>
              <w:rPr>
                <w:rFonts w:hint="eastAsia"/>
              </w:rPr>
              <w:t>無料休憩所（子熊）外部壁面</w:t>
            </w:r>
          </w:p>
        </w:tc>
        <w:tc>
          <w:tcPr>
            <w:tcW w:w="3260" w:type="dxa"/>
            <w:vAlign w:val="center"/>
          </w:tcPr>
          <w:p w14:paraId="69F077E3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横1,820mm×縦910mm</w:t>
            </w:r>
          </w:p>
          <w:p w14:paraId="493437A6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（２枠）</w:t>
            </w:r>
          </w:p>
        </w:tc>
        <w:tc>
          <w:tcPr>
            <w:tcW w:w="2262" w:type="dxa"/>
            <w:vAlign w:val="center"/>
          </w:tcPr>
          <w:p w14:paraId="7347C2A1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１枠あたり</w:t>
            </w:r>
          </w:p>
          <w:p w14:paraId="230286D6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約１．６６ｍ２</w:t>
            </w:r>
          </w:p>
        </w:tc>
      </w:tr>
      <w:tr w:rsidR="00B6521F" w14:paraId="7E9F4CD0" w14:textId="77777777" w:rsidTr="00A8279C">
        <w:tc>
          <w:tcPr>
            <w:tcW w:w="2972" w:type="dxa"/>
          </w:tcPr>
          <w:p w14:paraId="7745D18F" w14:textId="77777777" w:rsidR="00B6521F" w:rsidRDefault="00B6521F" w:rsidP="00A8279C">
            <w:r>
              <w:rPr>
                <w:rFonts w:hint="eastAsia"/>
              </w:rPr>
              <w:t>公衆トイレ外部壁面</w:t>
            </w:r>
          </w:p>
        </w:tc>
        <w:tc>
          <w:tcPr>
            <w:tcW w:w="3260" w:type="dxa"/>
            <w:vAlign w:val="center"/>
          </w:tcPr>
          <w:p w14:paraId="4C85571B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横1,820mm×縦910mm</w:t>
            </w:r>
          </w:p>
          <w:p w14:paraId="326B7FE6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（２枠）</w:t>
            </w:r>
          </w:p>
        </w:tc>
        <w:tc>
          <w:tcPr>
            <w:tcW w:w="2262" w:type="dxa"/>
            <w:vAlign w:val="center"/>
          </w:tcPr>
          <w:p w14:paraId="61167345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１枠あたり</w:t>
            </w:r>
          </w:p>
          <w:p w14:paraId="3550FA4E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約１．６６ｍ２</w:t>
            </w:r>
          </w:p>
        </w:tc>
      </w:tr>
      <w:tr w:rsidR="00B6521F" w14:paraId="3AAB9059" w14:textId="77777777" w:rsidTr="00A8279C">
        <w:tc>
          <w:tcPr>
            <w:tcW w:w="2972" w:type="dxa"/>
          </w:tcPr>
          <w:p w14:paraId="4052B688" w14:textId="77777777" w:rsidR="00B6521F" w:rsidRDefault="00B6521F" w:rsidP="00A8279C">
            <w:r>
              <w:rPr>
                <w:rFonts w:hint="eastAsia"/>
              </w:rPr>
              <w:t>リフト支柱</w:t>
            </w:r>
          </w:p>
        </w:tc>
        <w:tc>
          <w:tcPr>
            <w:tcW w:w="3260" w:type="dxa"/>
            <w:vAlign w:val="center"/>
          </w:tcPr>
          <w:p w14:paraId="403159B2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横283mm×縦1,200mm</w:t>
            </w:r>
          </w:p>
          <w:p w14:paraId="404AD6C8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（９本）</w:t>
            </w:r>
          </w:p>
        </w:tc>
        <w:tc>
          <w:tcPr>
            <w:tcW w:w="2262" w:type="dxa"/>
            <w:vAlign w:val="center"/>
          </w:tcPr>
          <w:p w14:paraId="121E9DB0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１本あたり</w:t>
            </w:r>
          </w:p>
          <w:p w14:paraId="3B94130C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約０．３４ｍ２</w:t>
            </w:r>
          </w:p>
        </w:tc>
      </w:tr>
      <w:tr w:rsidR="00B6521F" w14:paraId="56C09C7E" w14:textId="77777777" w:rsidTr="00A8279C">
        <w:tc>
          <w:tcPr>
            <w:tcW w:w="2972" w:type="dxa"/>
          </w:tcPr>
          <w:p w14:paraId="62CD69C4" w14:textId="77777777" w:rsidR="00B6521F" w:rsidRDefault="00B6521F" w:rsidP="00A8279C">
            <w:r>
              <w:rPr>
                <w:rFonts w:hint="eastAsia"/>
              </w:rPr>
              <w:t>リフト搬機フード前面下部</w:t>
            </w:r>
          </w:p>
        </w:tc>
        <w:tc>
          <w:tcPr>
            <w:tcW w:w="3260" w:type="dxa"/>
            <w:vAlign w:val="center"/>
          </w:tcPr>
          <w:p w14:paraId="7D5F7052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横800mm×縦300mm</w:t>
            </w:r>
          </w:p>
          <w:p w14:paraId="5164FE1D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（７５機）</w:t>
            </w:r>
          </w:p>
        </w:tc>
        <w:tc>
          <w:tcPr>
            <w:tcW w:w="2262" w:type="dxa"/>
            <w:vAlign w:val="center"/>
          </w:tcPr>
          <w:p w14:paraId="2A756FFC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１機あたり</w:t>
            </w:r>
          </w:p>
          <w:p w14:paraId="7655DB07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約０．２４ｍ２</w:t>
            </w:r>
          </w:p>
        </w:tc>
      </w:tr>
      <w:tr w:rsidR="00B6521F" w14:paraId="589E326C" w14:textId="77777777" w:rsidTr="00A8279C">
        <w:tc>
          <w:tcPr>
            <w:tcW w:w="2972" w:type="dxa"/>
          </w:tcPr>
          <w:p w14:paraId="36407ED7" w14:textId="77777777" w:rsidR="00B6521F" w:rsidRDefault="00B6521F" w:rsidP="00A8279C">
            <w:r>
              <w:rPr>
                <w:rFonts w:hint="eastAsia"/>
              </w:rPr>
              <w:t>リフト搬機フード背面</w:t>
            </w:r>
          </w:p>
        </w:tc>
        <w:tc>
          <w:tcPr>
            <w:tcW w:w="3260" w:type="dxa"/>
            <w:vAlign w:val="center"/>
          </w:tcPr>
          <w:p w14:paraId="634EDB9D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横700mm×縦500mm</w:t>
            </w:r>
          </w:p>
          <w:p w14:paraId="634C0A3F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（７５機）</w:t>
            </w:r>
          </w:p>
        </w:tc>
        <w:tc>
          <w:tcPr>
            <w:tcW w:w="2262" w:type="dxa"/>
            <w:vAlign w:val="center"/>
          </w:tcPr>
          <w:p w14:paraId="77320885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１機あたり</w:t>
            </w:r>
          </w:p>
          <w:p w14:paraId="557DDD43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約０．８５ｍ２</w:t>
            </w:r>
          </w:p>
        </w:tc>
      </w:tr>
    </w:tbl>
    <w:p w14:paraId="48014654" w14:textId="77777777" w:rsidR="00B6521F" w:rsidRDefault="00B6521F" w:rsidP="00B6521F"/>
    <w:p w14:paraId="73F3F056" w14:textId="77777777" w:rsidR="00B6521F" w:rsidRDefault="00B6521F" w:rsidP="00B6521F">
      <w:pPr>
        <w:widowControl/>
        <w:jc w:val="left"/>
      </w:pPr>
      <w:r>
        <w:br w:type="page"/>
      </w:r>
    </w:p>
    <w:p w14:paraId="7057FBB1" w14:textId="77777777" w:rsidR="00B6521F" w:rsidRDefault="00B6521F" w:rsidP="00B6521F"/>
    <w:p w14:paraId="7A5F973B" w14:textId="3C67E0B3" w:rsidR="00B6521F" w:rsidRDefault="00B6521F" w:rsidP="00B6521F">
      <w:pPr>
        <w:ind w:firstLineChars="200" w:firstLine="420"/>
      </w:pPr>
      <w:r>
        <w:rPr>
          <w:rFonts w:hint="eastAsia"/>
        </w:rPr>
        <w:t>別表第２（</w:t>
      </w:r>
      <w:r>
        <w:rPr>
          <w:rFonts w:hint="eastAsia"/>
        </w:rPr>
        <w:t>要領</w:t>
      </w:r>
      <w:r>
        <w:rPr>
          <w:rFonts w:hint="eastAsia"/>
        </w:rPr>
        <w:t>第９条関係）</w:t>
      </w:r>
    </w:p>
    <w:p w14:paraId="40399BDC" w14:textId="77777777" w:rsidR="00B6521F" w:rsidRDefault="00B6521F" w:rsidP="00B6521F">
      <w:pPr>
        <w:ind w:firstLineChars="200" w:firstLine="420"/>
      </w:pPr>
      <w:r>
        <w:rPr>
          <w:rFonts w:hint="eastAsia"/>
        </w:rPr>
        <w:t>広告掲載料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B6521F" w14:paraId="58810A8A" w14:textId="77777777" w:rsidTr="00A8279C">
        <w:tc>
          <w:tcPr>
            <w:tcW w:w="2972" w:type="dxa"/>
          </w:tcPr>
          <w:p w14:paraId="7D1D1046" w14:textId="77777777" w:rsidR="00B6521F" w:rsidRDefault="00B6521F" w:rsidP="00A8279C">
            <w:r>
              <w:rPr>
                <w:rFonts w:hint="eastAsia"/>
              </w:rPr>
              <w:t>広告の掲載場所・位置</w:t>
            </w:r>
          </w:p>
        </w:tc>
        <w:tc>
          <w:tcPr>
            <w:tcW w:w="2690" w:type="dxa"/>
          </w:tcPr>
          <w:p w14:paraId="5F0646F6" w14:textId="77777777" w:rsidR="00B6521F" w:rsidRDefault="00B6521F" w:rsidP="00A8279C">
            <w:r>
              <w:rPr>
                <w:rFonts w:hint="eastAsia"/>
              </w:rPr>
              <w:t>広告料（３年分）</w:t>
            </w:r>
          </w:p>
        </w:tc>
        <w:tc>
          <w:tcPr>
            <w:tcW w:w="2832" w:type="dxa"/>
          </w:tcPr>
          <w:p w14:paraId="0EDD3D30" w14:textId="77777777" w:rsidR="00B6521F" w:rsidRDefault="00B6521F" w:rsidP="00A8279C">
            <w:r>
              <w:rPr>
                <w:rFonts w:hint="eastAsia"/>
              </w:rPr>
              <w:t>使用料（１年分）</w:t>
            </w:r>
          </w:p>
        </w:tc>
      </w:tr>
      <w:tr w:rsidR="00B6521F" w14:paraId="2D102210" w14:textId="77777777" w:rsidTr="00A8279C">
        <w:tc>
          <w:tcPr>
            <w:tcW w:w="2972" w:type="dxa"/>
          </w:tcPr>
          <w:p w14:paraId="697E417F" w14:textId="77777777" w:rsidR="00B6521F" w:rsidRDefault="00B6521F" w:rsidP="00A8279C">
            <w:r>
              <w:rPr>
                <w:rFonts w:hint="eastAsia"/>
              </w:rPr>
              <w:t>クワッドリフト山麓停留所</w:t>
            </w:r>
          </w:p>
          <w:p w14:paraId="2BA39E86" w14:textId="77777777" w:rsidR="00B6521F" w:rsidRDefault="00B6521F" w:rsidP="00A8279C">
            <w:r>
              <w:rPr>
                <w:rFonts w:hint="eastAsia"/>
              </w:rPr>
              <w:t>外部壁面</w:t>
            </w:r>
          </w:p>
        </w:tc>
        <w:tc>
          <w:tcPr>
            <w:tcW w:w="2690" w:type="dxa"/>
          </w:tcPr>
          <w:p w14:paraId="3F05380C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（１枠当たり）</w:t>
            </w:r>
          </w:p>
          <w:p w14:paraId="4643F522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２９８，０００円</w:t>
            </w:r>
          </w:p>
        </w:tc>
        <w:tc>
          <w:tcPr>
            <w:tcW w:w="2832" w:type="dxa"/>
          </w:tcPr>
          <w:p w14:paraId="381FEBD9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（１枠あたり）</w:t>
            </w:r>
          </w:p>
          <w:p w14:paraId="3BA7BD26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１００円</w:t>
            </w:r>
          </w:p>
        </w:tc>
      </w:tr>
      <w:tr w:rsidR="00B6521F" w14:paraId="14D3E504" w14:textId="77777777" w:rsidTr="00A8279C">
        <w:tc>
          <w:tcPr>
            <w:tcW w:w="2972" w:type="dxa"/>
          </w:tcPr>
          <w:p w14:paraId="5EF78FAF" w14:textId="77777777" w:rsidR="00B6521F" w:rsidRDefault="00B6521F" w:rsidP="00A8279C">
            <w:r>
              <w:rPr>
                <w:rFonts w:hint="eastAsia"/>
              </w:rPr>
              <w:t>クワッドリフト山頂停留所</w:t>
            </w:r>
          </w:p>
          <w:p w14:paraId="5A501E8A" w14:textId="77777777" w:rsidR="00B6521F" w:rsidRDefault="00B6521F" w:rsidP="00A8279C">
            <w:r>
              <w:rPr>
                <w:rFonts w:hint="eastAsia"/>
              </w:rPr>
              <w:t>内部壁面</w:t>
            </w:r>
          </w:p>
        </w:tc>
        <w:tc>
          <w:tcPr>
            <w:tcW w:w="2690" w:type="dxa"/>
          </w:tcPr>
          <w:p w14:paraId="4EB07889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（１枠あたり）</w:t>
            </w:r>
          </w:p>
          <w:p w14:paraId="630D08E4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３９７，０００円</w:t>
            </w:r>
          </w:p>
        </w:tc>
        <w:tc>
          <w:tcPr>
            <w:tcW w:w="2832" w:type="dxa"/>
          </w:tcPr>
          <w:p w14:paraId="061B0CF7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（１枠あたり）</w:t>
            </w:r>
          </w:p>
          <w:p w14:paraId="56CD160D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１００円</w:t>
            </w:r>
          </w:p>
        </w:tc>
      </w:tr>
      <w:tr w:rsidR="00B6521F" w14:paraId="7D83C6D4" w14:textId="77777777" w:rsidTr="00A8279C">
        <w:tc>
          <w:tcPr>
            <w:tcW w:w="2972" w:type="dxa"/>
          </w:tcPr>
          <w:p w14:paraId="20057A56" w14:textId="77777777" w:rsidR="00B6521F" w:rsidRDefault="00B6521F" w:rsidP="00A8279C">
            <w:r>
              <w:rPr>
                <w:rFonts w:hint="eastAsia"/>
              </w:rPr>
              <w:t>無料休憩所（子熊）外部壁面</w:t>
            </w:r>
          </w:p>
        </w:tc>
        <w:tc>
          <w:tcPr>
            <w:tcW w:w="2690" w:type="dxa"/>
          </w:tcPr>
          <w:p w14:paraId="0D32EB58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（１枠あたり）</w:t>
            </w:r>
          </w:p>
          <w:p w14:paraId="757B47FC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４９，０００円</w:t>
            </w:r>
          </w:p>
        </w:tc>
        <w:tc>
          <w:tcPr>
            <w:tcW w:w="2832" w:type="dxa"/>
          </w:tcPr>
          <w:p w14:paraId="15859785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（１枠あたり）</w:t>
            </w:r>
          </w:p>
          <w:p w14:paraId="41127E4A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１００円</w:t>
            </w:r>
          </w:p>
        </w:tc>
      </w:tr>
      <w:tr w:rsidR="00B6521F" w14:paraId="315168E4" w14:textId="77777777" w:rsidTr="00A8279C">
        <w:tc>
          <w:tcPr>
            <w:tcW w:w="2972" w:type="dxa"/>
          </w:tcPr>
          <w:p w14:paraId="436FAD13" w14:textId="77777777" w:rsidR="00B6521F" w:rsidRDefault="00B6521F" w:rsidP="00A8279C">
            <w:r>
              <w:rPr>
                <w:rFonts w:hint="eastAsia"/>
              </w:rPr>
              <w:t>公衆トイレ外部壁面</w:t>
            </w:r>
          </w:p>
        </w:tc>
        <w:tc>
          <w:tcPr>
            <w:tcW w:w="2690" w:type="dxa"/>
          </w:tcPr>
          <w:p w14:paraId="2E4F87B2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（１枠あたり）</w:t>
            </w:r>
          </w:p>
          <w:p w14:paraId="3C1590AE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４９，０００円</w:t>
            </w:r>
          </w:p>
        </w:tc>
        <w:tc>
          <w:tcPr>
            <w:tcW w:w="2832" w:type="dxa"/>
          </w:tcPr>
          <w:p w14:paraId="225C34F6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（１枠あたり）</w:t>
            </w:r>
          </w:p>
          <w:p w14:paraId="46687B5D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１００円</w:t>
            </w:r>
          </w:p>
        </w:tc>
      </w:tr>
      <w:tr w:rsidR="00B6521F" w14:paraId="62E42F6F" w14:textId="77777777" w:rsidTr="00A8279C">
        <w:tc>
          <w:tcPr>
            <w:tcW w:w="2972" w:type="dxa"/>
          </w:tcPr>
          <w:p w14:paraId="1B31BEF5" w14:textId="77777777" w:rsidR="00B6521F" w:rsidRDefault="00B6521F" w:rsidP="00A8279C">
            <w:r>
              <w:rPr>
                <w:rFonts w:hint="eastAsia"/>
              </w:rPr>
              <w:t>リフト支柱</w:t>
            </w:r>
          </w:p>
        </w:tc>
        <w:tc>
          <w:tcPr>
            <w:tcW w:w="2690" w:type="dxa"/>
          </w:tcPr>
          <w:p w14:paraId="5E778575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（１本あたり）</w:t>
            </w:r>
          </w:p>
          <w:p w14:paraId="2A47CC25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１０，０００円</w:t>
            </w:r>
          </w:p>
        </w:tc>
        <w:tc>
          <w:tcPr>
            <w:tcW w:w="2832" w:type="dxa"/>
          </w:tcPr>
          <w:p w14:paraId="1F6F7DD6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（１本あたり）</w:t>
            </w:r>
          </w:p>
          <w:p w14:paraId="133B3EC8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無料</w:t>
            </w:r>
          </w:p>
        </w:tc>
      </w:tr>
      <w:tr w:rsidR="00B6521F" w14:paraId="119967E1" w14:textId="77777777" w:rsidTr="00A8279C">
        <w:tc>
          <w:tcPr>
            <w:tcW w:w="2972" w:type="dxa"/>
          </w:tcPr>
          <w:p w14:paraId="66FC98AD" w14:textId="77777777" w:rsidR="00B6521F" w:rsidRDefault="00B6521F" w:rsidP="00A8279C">
            <w:r>
              <w:rPr>
                <w:rFonts w:hint="eastAsia"/>
              </w:rPr>
              <w:t>リフト搬機フード前面下部</w:t>
            </w:r>
          </w:p>
        </w:tc>
        <w:tc>
          <w:tcPr>
            <w:tcW w:w="2690" w:type="dxa"/>
          </w:tcPr>
          <w:p w14:paraId="037A1F82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（１機あたり）</w:t>
            </w:r>
          </w:p>
          <w:p w14:paraId="7F177EF6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７，０００円</w:t>
            </w:r>
          </w:p>
        </w:tc>
        <w:tc>
          <w:tcPr>
            <w:tcW w:w="2832" w:type="dxa"/>
          </w:tcPr>
          <w:p w14:paraId="436EA12C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（１機あたり）</w:t>
            </w:r>
          </w:p>
          <w:p w14:paraId="0629EDEE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無料</w:t>
            </w:r>
          </w:p>
        </w:tc>
      </w:tr>
      <w:tr w:rsidR="00B6521F" w14:paraId="7BD7C6A2" w14:textId="77777777" w:rsidTr="00A8279C">
        <w:tc>
          <w:tcPr>
            <w:tcW w:w="2972" w:type="dxa"/>
          </w:tcPr>
          <w:p w14:paraId="4532E0DB" w14:textId="77777777" w:rsidR="00B6521F" w:rsidRDefault="00B6521F" w:rsidP="00A8279C">
            <w:r>
              <w:rPr>
                <w:rFonts w:hint="eastAsia"/>
              </w:rPr>
              <w:t>リフト搬機フード背面</w:t>
            </w:r>
          </w:p>
        </w:tc>
        <w:tc>
          <w:tcPr>
            <w:tcW w:w="2690" w:type="dxa"/>
          </w:tcPr>
          <w:p w14:paraId="4BE8FB4A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（１機あたり）</w:t>
            </w:r>
          </w:p>
          <w:p w14:paraId="43FD1588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２５，０００円</w:t>
            </w:r>
          </w:p>
        </w:tc>
        <w:tc>
          <w:tcPr>
            <w:tcW w:w="2832" w:type="dxa"/>
          </w:tcPr>
          <w:p w14:paraId="5F2FDF77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（１機あたり）</w:t>
            </w:r>
          </w:p>
          <w:p w14:paraId="4A9CC8FF" w14:textId="77777777" w:rsidR="00B6521F" w:rsidRDefault="00B6521F" w:rsidP="00A8279C">
            <w:pPr>
              <w:jc w:val="right"/>
            </w:pPr>
            <w:r>
              <w:rPr>
                <w:rFonts w:hint="eastAsia"/>
              </w:rPr>
              <w:t>無料</w:t>
            </w:r>
          </w:p>
        </w:tc>
      </w:tr>
    </w:tbl>
    <w:p w14:paraId="1FEC398D" w14:textId="77777777" w:rsidR="00B6521F" w:rsidRDefault="00B6521F" w:rsidP="00B6521F">
      <w:pPr>
        <w:ind w:firstLineChars="200" w:firstLine="420"/>
      </w:pPr>
    </w:p>
    <w:p w14:paraId="54EDB101" w14:textId="77777777" w:rsidR="00B6521F" w:rsidRPr="00B6521F" w:rsidRDefault="00B6521F" w:rsidP="00667168">
      <w:pPr>
        <w:ind w:firstLineChars="100" w:firstLine="210"/>
        <w:rPr>
          <w:rFonts w:hint="eastAsia"/>
        </w:rPr>
      </w:pPr>
    </w:p>
    <w:sectPr w:rsidR="00B6521F" w:rsidRPr="00B652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F68CC" w14:textId="77777777" w:rsidR="00D955F7" w:rsidRDefault="00D955F7" w:rsidP="007A71FA">
      <w:r>
        <w:separator/>
      </w:r>
    </w:p>
  </w:endnote>
  <w:endnote w:type="continuationSeparator" w:id="0">
    <w:p w14:paraId="12932FE3" w14:textId="77777777" w:rsidR="00D955F7" w:rsidRDefault="00D955F7" w:rsidP="007A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50E6F" w14:textId="77777777" w:rsidR="00D955F7" w:rsidRDefault="00D955F7" w:rsidP="007A71FA">
      <w:r>
        <w:separator/>
      </w:r>
    </w:p>
  </w:footnote>
  <w:footnote w:type="continuationSeparator" w:id="0">
    <w:p w14:paraId="52286407" w14:textId="77777777" w:rsidR="00D955F7" w:rsidRDefault="00D955F7" w:rsidP="007A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3A"/>
    <w:rsid w:val="00033B3A"/>
    <w:rsid w:val="0008531B"/>
    <w:rsid w:val="001B0C45"/>
    <w:rsid w:val="00217223"/>
    <w:rsid w:val="00304596"/>
    <w:rsid w:val="00304E6A"/>
    <w:rsid w:val="0031389A"/>
    <w:rsid w:val="00452CFD"/>
    <w:rsid w:val="004E3258"/>
    <w:rsid w:val="0061087A"/>
    <w:rsid w:val="00616302"/>
    <w:rsid w:val="00667168"/>
    <w:rsid w:val="0070094C"/>
    <w:rsid w:val="00790DB9"/>
    <w:rsid w:val="007A71FA"/>
    <w:rsid w:val="007C4DCF"/>
    <w:rsid w:val="007F69A2"/>
    <w:rsid w:val="007F76D9"/>
    <w:rsid w:val="008717C4"/>
    <w:rsid w:val="008840BA"/>
    <w:rsid w:val="00911ABA"/>
    <w:rsid w:val="00930634"/>
    <w:rsid w:val="00983872"/>
    <w:rsid w:val="009E2024"/>
    <w:rsid w:val="009F5854"/>
    <w:rsid w:val="00AE7186"/>
    <w:rsid w:val="00B3010E"/>
    <w:rsid w:val="00B6521F"/>
    <w:rsid w:val="00BA7D73"/>
    <w:rsid w:val="00CA270D"/>
    <w:rsid w:val="00D34BC7"/>
    <w:rsid w:val="00D955F7"/>
    <w:rsid w:val="00E52C98"/>
    <w:rsid w:val="00E72D93"/>
    <w:rsid w:val="00E8427F"/>
    <w:rsid w:val="00EB544A"/>
    <w:rsid w:val="00F57A8C"/>
    <w:rsid w:val="00F70C5B"/>
    <w:rsid w:val="00F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95B0B"/>
  <w15:chartTrackingRefBased/>
  <w15:docId w15:val="{1850E683-32F0-4DBB-B1DE-F9DDAD1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3B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B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B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B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3B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B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B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B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B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B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B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3B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3B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3B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71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71FA"/>
  </w:style>
  <w:style w:type="paragraph" w:styleId="ac">
    <w:name w:val="footer"/>
    <w:basedOn w:val="a"/>
    <w:link w:val="ad"/>
    <w:uiPriority w:val="99"/>
    <w:unhideWhenUsed/>
    <w:rsid w:val="007A7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71FA"/>
  </w:style>
  <w:style w:type="character" w:styleId="ae">
    <w:name w:val="Hyperlink"/>
    <w:basedOn w:val="a0"/>
    <w:uiPriority w:val="99"/>
    <w:unhideWhenUsed/>
    <w:rsid w:val="007A71F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A71F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B6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6619-5FD2-42FC-8988-6A1BF6B2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YurihonjoCity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一久（矢島産業建設課）</dc:creator>
  <cp:keywords/>
  <dc:description/>
  <cp:lastModifiedBy>宮本　一久（矢島産業建設課）</cp:lastModifiedBy>
  <cp:revision>10</cp:revision>
  <cp:lastPrinted>2025-03-19T07:20:00Z</cp:lastPrinted>
  <dcterms:created xsi:type="dcterms:W3CDTF">2025-02-06T06:30:00Z</dcterms:created>
  <dcterms:modified xsi:type="dcterms:W3CDTF">2025-03-26T04:53:00Z</dcterms:modified>
</cp:coreProperties>
</file>