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782AD7" w:rsidTr="00782AD7">
        <w:tc>
          <w:tcPr>
            <w:tcW w:w="2824" w:type="dxa"/>
          </w:tcPr>
          <w:p w:rsidR="00782AD7" w:rsidRDefault="00782AD7" w:rsidP="00782AD7">
            <w:pPr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DA5B2D" w:rsidRDefault="00DA5B2D" w:rsidP="00782AD7">
      <w:pPr>
        <w:jc w:val="right"/>
        <w:rPr>
          <w:rFonts w:asciiTheme="minorEastAsia" w:eastAsiaTheme="minorEastAsia" w:hAnsiTheme="minorEastAsia"/>
        </w:rPr>
      </w:pPr>
    </w:p>
    <w:p w:rsidR="00782AD7" w:rsidRPr="00782AD7" w:rsidRDefault="00782AD7" w:rsidP="00DA5B2D">
      <w:pPr>
        <w:rPr>
          <w:rFonts w:asciiTheme="minorEastAsia" w:eastAsiaTheme="minorEastAsia" w:hAnsiTheme="minorEastAsia" w:hint="eastAsia"/>
        </w:rPr>
      </w:pPr>
    </w:p>
    <w:p w:rsidR="00DA5B2D" w:rsidRPr="00782AD7" w:rsidRDefault="00DA5B2D" w:rsidP="00DA5B2D">
      <w:pPr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由利本荘市長　様</w:t>
      </w:r>
    </w:p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2832"/>
      </w:tblGrid>
      <w:tr w:rsidR="00782AD7" w:rsidRPr="00782AD7" w:rsidTr="00782AD7">
        <w:tc>
          <w:tcPr>
            <w:tcW w:w="851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705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832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782AD7" w:rsidRPr="00782AD7" w:rsidTr="00782AD7">
        <w:tc>
          <w:tcPr>
            <w:tcW w:w="851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2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p w:rsidR="00DA5B2D" w:rsidRPr="00782AD7" w:rsidRDefault="00DA5B2D" w:rsidP="00DA5B2D">
      <w:pPr>
        <w:jc w:val="center"/>
        <w:rPr>
          <w:rFonts w:asciiTheme="minorEastAsia" w:eastAsiaTheme="minorEastAsia" w:hAnsiTheme="minorEastAsia"/>
          <w:sz w:val="24"/>
        </w:rPr>
      </w:pPr>
      <w:r w:rsidRPr="00782AD7">
        <w:rPr>
          <w:rFonts w:asciiTheme="minorEastAsia" w:eastAsiaTheme="minorEastAsia" w:hAnsiTheme="minorEastAsia" w:hint="eastAsia"/>
          <w:sz w:val="24"/>
        </w:rPr>
        <w:t>開発行為の変更について</w:t>
      </w:r>
      <w:r w:rsidRPr="00782AD7">
        <w:rPr>
          <w:rFonts w:asciiTheme="minorEastAsia" w:eastAsiaTheme="minorEastAsia" w:hAnsiTheme="minorEastAsia"/>
          <w:sz w:val="24"/>
        </w:rPr>
        <w:t>(</w:t>
      </w:r>
      <w:r w:rsidRPr="00782AD7">
        <w:rPr>
          <w:rFonts w:asciiTheme="minorEastAsia" w:eastAsiaTheme="minorEastAsia" w:hAnsiTheme="minorEastAsia" w:hint="eastAsia"/>
          <w:sz w:val="24"/>
        </w:rPr>
        <w:t>届出</w:t>
      </w:r>
      <w:r w:rsidRPr="00782AD7">
        <w:rPr>
          <w:rFonts w:asciiTheme="minorEastAsia" w:eastAsiaTheme="minorEastAsia" w:hAnsiTheme="minorEastAsia"/>
          <w:sz w:val="24"/>
        </w:rPr>
        <w:t>)</w:t>
      </w:r>
    </w:p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p w:rsidR="00DA5B2D" w:rsidRPr="00782AD7" w:rsidRDefault="00DA5B2D" w:rsidP="00782AD7">
      <w:pPr>
        <w:ind w:firstLineChars="100" w:firstLine="210"/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都市計画法第</w:t>
      </w:r>
      <w:r w:rsidRPr="00782AD7">
        <w:rPr>
          <w:rFonts w:asciiTheme="minorEastAsia" w:eastAsiaTheme="minorEastAsia" w:hAnsiTheme="minorEastAsia"/>
        </w:rPr>
        <w:t>35</w:t>
      </w:r>
      <w:r w:rsidRPr="00782AD7">
        <w:rPr>
          <w:rFonts w:asciiTheme="minorEastAsia" w:eastAsiaTheme="minorEastAsia" w:hAnsiTheme="minorEastAsia" w:hint="eastAsia"/>
        </w:rPr>
        <w:t>条の</w:t>
      </w:r>
      <w:r w:rsidRPr="00782AD7">
        <w:rPr>
          <w:rFonts w:asciiTheme="minorEastAsia" w:eastAsiaTheme="minorEastAsia" w:hAnsiTheme="minorEastAsia"/>
        </w:rPr>
        <w:t>2</w:t>
      </w:r>
      <w:r w:rsidRPr="00782AD7">
        <w:rPr>
          <w:rFonts w:asciiTheme="minorEastAsia" w:eastAsiaTheme="minorEastAsia" w:hAnsiTheme="minorEastAsia" w:hint="eastAsia"/>
        </w:rPr>
        <w:t>第</w:t>
      </w:r>
      <w:r w:rsidRPr="00782AD7">
        <w:rPr>
          <w:rFonts w:asciiTheme="minorEastAsia" w:eastAsiaTheme="minorEastAsia" w:hAnsiTheme="minorEastAsia"/>
        </w:rPr>
        <w:t>3</w:t>
      </w:r>
      <w:r w:rsidRPr="00782AD7">
        <w:rPr>
          <w:rFonts w:asciiTheme="minorEastAsia" w:eastAsiaTheme="minorEastAsia" w:hAnsiTheme="minorEastAsia" w:hint="eastAsia"/>
        </w:rPr>
        <w:t>項の規定により、開発行為の変更について、次のとおり届け出ます。</w:t>
      </w:r>
    </w:p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p w:rsidR="00782AD7" w:rsidRPr="00782AD7" w:rsidRDefault="00782AD7" w:rsidP="00782AD7">
      <w:pPr>
        <w:pStyle w:val="a8"/>
        <w:rPr>
          <w:rFonts w:asciiTheme="minorEastAsia" w:eastAsiaTheme="minorEastAsia" w:hAnsiTheme="minorEastAsia" w:hint="eastAsia"/>
        </w:rPr>
      </w:pPr>
      <w:r w:rsidRPr="00782AD7">
        <w:rPr>
          <w:rFonts w:asciiTheme="minorEastAsia" w:eastAsiaTheme="minorEastAsia" w:hAnsiTheme="minorEastAsia" w:hint="eastAsia"/>
        </w:rPr>
        <w:t>記</w:t>
      </w:r>
    </w:p>
    <w:p w:rsidR="00782AD7" w:rsidRPr="00782AD7" w:rsidRDefault="00782AD7" w:rsidP="00782AD7">
      <w:pPr>
        <w:rPr>
          <w:rFonts w:asciiTheme="minorEastAsia" w:eastAsiaTheme="minorEastAsia" w:hAnsiTheme="minorEastAsia" w:hint="eastAsia"/>
        </w:rPr>
      </w:pPr>
    </w:p>
    <w:p w:rsidR="00DA5B2D" w:rsidRPr="00782AD7" w:rsidRDefault="00782AD7" w:rsidP="00DA5B2D">
      <w:pPr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１</w:t>
      </w:r>
      <w:r w:rsidR="00DA5B2D" w:rsidRPr="00782AD7">
        <w:rPr>
          <w:rFonts w:asciiTheme="minorEastAsia" w:eastAsiaTheme="minorEastAsia" w:hAnsiTheme="minorEastAsia" w:hint="eastAsia"/>
        </w:rPr>
        <w:t xml:space="preserve">　変更に係る事項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82AD7" w:rsidRPr="00782AD7" w:rsidTr="00782AD7">
        <w:trPr>
          <w:trHeight w:val="1020"/>
        </w:trPr>
        <w:tc>
          <w:tcPr>
            <w:tcW w:w="8215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（変更前）</w:t>
            </w:r>
          </w:p>
        </w:tc>
      </w:tr>
      <w:tr w:rsidR="00782AD7" w:rsidRPr="00782AD7" w:rsidTr="00782AD7">
        <w:trPr>
          <w:trHeight w:val="1020"/>
        </w:trPr>
        <w:tc>
          <w:tcPr>
            <w:tcW w:w="8215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（変更後）</w:t>
            </w:r>
          </w:p>
        </w:tc>
        <w:bookmarkStart w:id="0" w:name="_GoBack"/>
        <w:bookmarkEnd w:id="0"/>
      </w:tr>
    </w:tbl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p w:rsidR="00DA5B2D" w:rsidRPr="00782AD7" w:rsidRDefault="00782AD7" w:rsidP="00DA5B2D">
      <w:pPr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２</w:t>
      </w:r>
      <w:r w:rsidR="00DA5B2D" w:rsidRPr="00782AD7">
        <w:rPr>
          <w:rFonts w:asciiTheme="minorEastAsia" w:eastAsiaTheme="minorEastAsia" w:hAnsiTheme="minorEastAsia" w:hint="eastAsia"/>
        </w:rPr>
        <w:t xml:space="preserve">　変更の理由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82AD7" w:rsidRPr="00782AD7" w:rsidTr="00782AD7">
        <w:trPr>
          <w:trHeight w:val="1020"/>
        </w:trPr>
        <w:tc>
          <w:tcPr>
            <w:tcW w:w="8215" w:type="dxa"/>
          </w:tcPr>
          <w:p w:rsidR="00782AD7" w:rsidRPr="00782AD7" w:rsidRDefault="00782AD7" w:rsidP="00DA5B2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A5B2D" w:rsidRPr="00782AD7" w:rsidRDefault="00DA5B2D" w:rsidP="00DA5B2D">
      <w:pPr>
        <w:rPr>
          <w:rFonts w:asciiTheme="minorEastAsia" w:eastAsiaTheme="minorEastAsia" w:hAnsiTheme="minorEastAsia"/>
        </w:rPr>
      </w:pPr>
    </w:p>
    <w:p w:rsidR="00DA5B2D" w:rsidRPr="00782AD7" w:rsidRDefault="00782AD7" w:rsidP="00DA5B2D">
      <w:pPr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3</w:t>
      </w:r>
      <w:r w:rsidR="00DA5B2D" w:rsidRPr="00782AD7">
        <w:rPr>
          <w:rFonts w:asciiTheme="minorEastAsia" w:eastAsiaTheme="minorEastAsia" w:hAnsiTheme="minorEastAsia" w:hint="eastAsia"/>
        </w:rPr>
        <w:t xml:space="preserve">　開発許可の許可番号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092"/>
      </w:tblGrid>
      <w:tr w:rsidR="00782AD7" w:rsidRPr="00782AD7" w:rsidTr="00782AD7">
        <w:tc>
          <w:tcPr>
            <w:tcW w:w="3123" w:type="dxa"/>
          </w:tcPr>
          <w:p w:rsidR="00782AD7" w:rsidRPr="00782AD7" w:rsidRDefault="00782AD7" w:rsidP="00782AD7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  <w:tc>
          <w:tcPr>
            <w:tcW w:w="5092" w:type="dxa"/>
          </w:tcPr>
          <w:p w:rsidR="00782AD7" w:rsidRPr="00782AD7" w:rsidRDefault="00782AD7" w:rsidP="00782AD7">
            <w:pPr>
              <w:jc w:val="left"/>
              <w:rPr>
                <w:rFonts w:asciiTheme="minorEastAsia" w:eastAsiaTheme="minorEastAsia" w:hAnsiTheme="minorEastAsia" w:hint="eastAsia"/>
              </w:rPr>
            </w:pPr>
            <w:r w:rsidRPr="00782AD7">
              <w:rPr>
                <w:rFonts w:asciiTheme="minorEastAsia" w:eastAsiaTheme="minorEastAsia" w:hAnsiTheme="minorEastAsia" w:hint="eastAsia"/>
              </w:rPr>
              <w:t>由利本荘市指令第　　号</w:t>
            </w:r>
          </w:p>
        </w:tc>
      </w:tr>
    </w:tbl>
    <w:p w:rsidR="00782AD7" w:rsidRPr="00782AD7" w:rsidRDefault="00782AD7" w:rsidP="00DA5B2D">
      <w:pPr>
        <w:rPr>
          <w:rFonts w:asciiTheme="minorEastAsia" w:eastAsiaTheme="minorEastAsia" w:hAnsiTheme="minorEastAsia"/>
        </w:rPr>
      </w:pPr>
    </w:p>
    <w:p w:rsidR="00782AD7" w:rsidRPr="00782AD7" w:rsidRDefault="00782AD7" w:rsidP="00782AD7">
      <w:pPr>
        <w:rPr>
          <w:rFonts w:asciiTheme="minorEastAsia" w:eastAsiaTheme="minorEastAsia" w:hAnsiTheme="minorEastAsia"/>
        </w:rPr>
      </w:pPr>
      <w:r w:rsidRPr="00782AD7">
        <w:rPr>
          <w:rFonts w:asciiTheme="minorEastAsia" w:eastAsiaTheme="minorEastAsia" w:hAnsiTheme="minorEastAsia" w:hint="eastAsia"/>
        </w:rPr>
        <w:t>備</w:t>
      </w:r>
      <w:r w:rsidRPr="00782AD7">
        <w:rPr>
          <w:rFonts w:asciiTheme="minorEastAsia" w:eastAsiaTheme="minorEastAsia" w:hAnsiTheme="minorEastAsia" w:hint="eastAsia"/>
        </w:rPr>
        <w:t xml:space="preserve">　</w:t>
      </w:r>
      <w:r w:rsidRPr="00782AD7">
        <w:rPr>
          <w:rFonts w:asciiTheme="minorEastAsia" w:eastAsiaTheme="minorEastAsia" w:hAnsiTheme="minorEastAsia" w:hint="eastAsia"/>
        </w:rPr>
        <w:t>考</w:t>
      </w:r>
    </w:p>
    <w:p w:rsidR="00782AD7" w:rsidRPr="00782AD7" w:rsidRDefault="00782AD7" w:rsidP="00782AD7">
      <w:pPr>
        <w:ind w:firstLineChars="100" w:firstLine="210"/>
        <w:rPr>
          <w:rFonts w:asciiTheme="minorEastAsia" w:eastAsiaTheme="minorEastAsia" w:hAnsiTheme="minorEastAsia" w:hint="eastAsia"/>
        </w:rPr>
      </w:pPr>
      <w:r w:rsidRPr="00782AD7">
        <w:rPr>
          <w:rFonts w:asciiTheme="minorEastAsia" w:eastAsiaTheme="minorEastAsia" w:hAnsiTheme="minorEastAsia" w:hint="eastAsia"/>
        </w:rPr>
        <w:t>変更に係る事項は、変更前及び変更後の内容を対照させて記載してください。</w:t>
      </w:r>
    </w:p>
    <w:sectPr w:rsidR="00782AD7" w:rsidRPr="00782A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9D" w:rsidRDefault="00EA549D" w:rsidP="00DA5B2D">
      <w:r>
        <w:separator/>
      </w:r>
    </w:p>
  </w:endnote>
  <w:endnote w:type="continuationSeparator" w:id="0">
    <w:p w:rsidR="00EA549D" w:rsidRDefault="00EA549D" w:rsidP="00DA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9D" w:rsidRDefault="00EA549D" w:rsidP="00DA5B2D">
      <w:r>
        <w:separator/>
      </w:r>
    </w:p>
  </w:footnote>
  <w:footnote w:type="continuationSeparator" w:id="0">
    <w:p w:rsidR="00EA549D" w:rsidRDefault="00EA549D" w:rsidP="00DA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B2D" w:rsidRDefault="00DA5B2D">
    <w:pPr>
      <w:pStyle w:val="a3"/>
    </w:pPr>
  </w:p>
  <w:p w:rsidR="00DA5B2D" w:rsidRDefault="00DA5B2D">
    <w:pPr>
      <w:pStyle w:val="a3"/>
    </w:pPr>
  </w:p>
  <w:p w:rsidR="00DA5B2D" w:rsidRPr="00782AD7" w:rsidRDefault="00DA5B2D" w:rsidP="00DA5B2D">
    <w:pPr>
      <w:rPr>
        <w:rFonts w:ascii="游明朝" w:eastAsia="游明朝" w:hAnsi="游明朝"/>
      </w:rPr>
    </w:pPr>
    <w:r w:rsidRPr="00782AD7">
      <w:rPr>
        <w:rFonts w:ascii="游明朝" w:eastAsia="游明朝" w:hAnsi="游明朝" w:hint="eastAsia"/>
      </w:rPr>
      <w:t>様式第</w:t>
    </w:r>
    <w:r w:rsidRPr="00782AD7">
      <w:rPr>
        <w:rFonts w:ascii="游明朝" w:eastAsia="游明朝" w:hAnsi="游明朝"/>
      </w:rPr>
      <w:t>4</w:t>
    </w:r>
    <w:r w:rsidRPr="00782AD7">
      <w:rPr>
        <w:rFonts w:ascii="游明朝" w:eastAsia="游明朝" w:hAnsi="游明朝" w:hint="eastAsia"/>
      </w:rPr>
      <w:t>号</w:t>
    </w:r>
    <w:r w:rsidRPr="00782AD7">
      <w:rPr>
        <w:rFonts w:ascii="游明朝" w:eastAsia="游明朝" w:hAnsi="游明朝"/>
        <w:color w:val="FF0000"/>
      </w:rPr>
      <w:t>(</w:t>
    </w:r>
    <w:r w:rsidRPr="00782AD7">
      <w:rPr>
        <w:rFonts w:ascii="游明朝" w:eastAsia="游明朝" w:hAnsi="游明朝" w:hint="eastAsia"/>
        <w:color w:val="FF0000"/>
      </w:rPr>
      <w:t>第9条関係</w:t>
    </w:r>
    <w:r w:rsidRPr="00782AD7">
      <w:rPr>
        <w:rFonts w:ascii="游明朝" w:eastAsia="游明朝" w:hAnsi="游明朝"/>
        <w:color w:val="FF0000"/>
      </w:rPr>
      <w:t>)</w:t>
    </w:r>
  </w:p>
  <w:p w:rsidR="00DA5B2D" w:rsidRDefault="00DA5B2D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2D"/>
    <w:rsid w:val="00782AD7"/>
    <w:rsid w:val="00DA5B2D"/>
    <w:rsid w:val="00E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061C"/>
  <w15:chartTrackingRefBased/>
  <w15:docId w15:val="{CB460548-8638-4C0C-8703-2D359AF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B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2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5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B2D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8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2AD7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782AD7"/>
    <w:rPr>
      <w:rFonts w:ascii="游明朝" w:eastAsia="游明朝" w:hAnsi="游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782AD7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782AD7"/>
    <w:rPr>
      <w:rFonts w:ascii="游明朝" w:eastAsia="游明朝" w:hAnsi="游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1</cp:revision>
  <dcterms:created xsi:type="dcterms:W3CDTF">2021-04-13T06:22:00Z</dcterms:created>
  <dcterms:modified xsi:type="dcterms:W3CDTF">2021-04-13T06:55:00Z</dcterms:modified>
</cp:coreProperties>
</file>