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4D" w:rsidRPr="003A1A6B" w:rsidRDefault="003A1A6B">
      <w:pPr>
        <w:pStyle w:val="a3"/>
        <w:spacing w:before="44"/>
        <w:ind w:left="108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様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式２</w:t>
      </w:r>
    </w:p>
    <w:p w:rsidR="002A654D" w:rsidRPr="003A1A6B" w:rsidRDefault="002A654D">
      <w:pPr>
        <w:spacing w:before="1" w:line="160" w:lineRule="exact"/>
        <w:rPr>
          <w:rFonts w:asciiTheme="minorEastAsia" w:hAnsiTheme="minorEastAsia"/>
          <w:lang w:eastAsia="ja-JP"/>
        </w:rPr>
      </w:pPr>
    </w:p>
    <w:p w:rsidR="003A1A6B" w:rsidRDefault="003A1A6B" w:rsidP="003A1A6B">
      <w:pPr>
        <w:pStyle w:val="a3"/>
        <w:tabs>
          <w:tab w:val="left" w:pos="8673"/>
          <w:tab w:val="left" w:pos="9307"/>
        </w:tabs>
        <w:spacing w:before="37" w:line="415" w:lineRule="auto"/>
        <w:ind w:left="0" w:right="107"/>
        <w:jc w:val="right"/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文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書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記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号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・</w:t>
      </w:r>
      <w:r w:rsidRPr="003A1A6B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番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号</w:t>
      </w:r>
      <w:r w:rsidRPr="003A1A6B"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  <w:t xml:space="preserve"> </w:t>
      </w:r>
    </w:p>
    <w:p w:rsidR="003A1A6B" w:rsidRDefault="003A1A6B" w:rsidP="003A1A6B">
      <w:pPr>
        <w:pStyle w:val="a3"/>
        <w:tabs>
          <w:tab w:val="left" w:pos="7775"/>
          <w:tab w:val="left" w:pos="9307"/>
        </w:tabs>
        <w:spacing w:before="37" w:line="415" w:lineRule="auto"/>
        <w:ind w:left="0" w:right="107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月　　日</w:t>
      </w:r>
    </w:p>
    <w:p w:rsidR="003A1A6B" w:rsidRDefault="003A1A6B" w:rsidP="003A1A6B">
      <w:pPr>
        <w:pStyle w:val="a3"/>
        <w:tabs>
          <w:tab w:val="left" w:pos="7775"/>
          <w:tab w:val="left" w:pos="9307"/>
        </w:tabs>
        <w:spacing w:before="37" w:line="415" w:lineRule="auto"/>
        <w:ind w:left="0" w:right="107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A654D" w:rsidRPr="003A1A6B" w:rsidRDefault="003A1A6B" w:rsidP="003A1A6B">
      <w:pPr>
        <w:pStyle w:val="a3"/>
        <w:tabs>
          <w:tab w:val="left" w:pos="7775"/>
          <w:tab w:val="left" w:pos="9307"/>
        </w:tabs>
        <w:spacing w:before="37" w:line="415" w:lineRule="auto"/>
        <w:ind w:left="0" w:right="107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様</w:t>
      </w:r>
    </w:p>
    <w:p w:rsidR="002A654D" w:rsidRPr="003A1A6B" w:rsidRDefault="002A654D">
      <w:pPr>
        <w:spacing w:before="2" w:line="1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 w:hint="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tabs>
          <w:tab w:val="left" w:pos="633"/>
          <w:tab w:val="left" w:pos="1267"/>
        </w:tabs>
        <w:spacing w:before="37"/>
        <w:ind w:left="0" w:right="1707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発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ab/>
        <w:t>注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者</w:t>
      </w:r>
    </w:p>
    <w:p w:rsidR="002A654D" w:rsidRPr="003A1A6B" w:rsidRDefault="002A654D">
      <w:pPr>
        <w:spacing w:before="9" w:line="19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ind w:left="0" w:right="1619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1"/>
          <w:w w:val="95"/>
          <w:sz w:val="22"/>
          <w:szCs w:val="22"/>
          <w:lang w:eastAsia="ja-JP"/>
        </w:rPr>
        <w:t>（公印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省</w:t>
      </w:r>
      <w:r w:rsidRPr="003A1A6B">
        <w:rPr>
          <w:rFonts w:asciiTheme="minorEastAsia" w:eastAsiaTheme="minorEastAsia" w:hAnsiTheme="minorEastAsia"/>
          <w:spacing w:val="1"/>
          <w:w w:val="95"/>
          <w:sz w:val="22"/>
          <w:szCs w:val="22"/>
          <w:lang w:eastAsia="ja-JP"/>
        </w:rPr>
        <w:t>略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）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2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spacing w:before="37"/>
        <w:ind w:left="0" w:right="1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等</w:t>
      </w: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の兼務につい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て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6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ind w:left="319" w:right="213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申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  <w:lang w:eastAsia="ja-JP"/>
        </w:rPr>
        <w:t>請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の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  <w:lang w:eastAsia="ja-JP"/>
        </w:rPr>
        <w:t>あ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り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  <w:lang w:eastAsia="ja-JP"/>
        </w:rPr>
        <w:t>ま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し</w:t>
      </w:r>
      <w:r w:rsidRPr="003A1A6B">
        <w:rPr>
          <w:rFonts w:asciiTheme="minorEastAsia" w:eastAsiaTheme="minorEastAsia" w:hAnsiTheme="minorEastAsia"/>
          <w:spacing w:val="1"/>
          <w:w w:val="95"/>
          <w:sz w:val="22"/>
          <w:szCs w:val="22"/>
          <w:lang w:eastAsia="ja-JP"/>
        </w:rPr>
        <w:t>た監理技術者等の兼務については、次のとおり承認します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。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7" w:line="260" w:lineRule="exact"/>
        <w:rPr>
          <w:rFonts w:asciiTheme="minorEastAsia" w:hAnsiTheme="minorEastAsia"/>
          <w:lang w:eastAsia="ja-JP"/>
        </w:rPr>
      </w:pPr>
    </w:p>
    <w:p w:rsidR="002A654D" w:rsidRPr="003A1A6B" w:rsidRDefault="003A1A6B" w:rsidP="003A1A6B">
      <w:pPr>
        <w:pStyle w:val="a3"/>
        <w:spacing w:line="415" w:lineRule="auto"/>
        <w:ind w:left="316" w:right="6872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EF0B69">
        <w:rPr>
          <w:rFonts w:asciiTheme="minorEastAsia" w:eastAsiaTheme="minorEastAsia" w:hAnsiTheme="minorEastAsia" w:hint="eastAsia"/>
          <w:spacing w:val="55"/>
          <w:sz w:val="22"/>
          <w:szCs w:val="22"/>
          <w:fitText w:val="2420" w:id="-1738301183"/>
          <w:lang w:eastAsia="ja-JP"/>
        </w:rPr>
        <w:t>監理技術者等の氏</w:t>
      </w:r>
      <w:r w:rsidRPr="00EF0B69">
        <w:rPr>
          <w:rFonts w:asciiTheme="minorEastAsia" w:eastAsiaTheme="minorEastAsia" w:hAnsiTheme="minorEastAsia" w:hint="eastAsia"/>
          <w:sz w:val="22"/>
          <w:szCs w:val="22"/>
          <w:fitText w:val="2420" w:id="-1738301183"/>
          <w:lang w:eastAsia="ja-JP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>
        <w:rPr>
          <w:rFonts w:asciiTheme="minorEastAsia" w:eastAsiaTheme="minorEastAsia" w:hAnsiTheme="minorEastAsia"/>
          <w:sz w:val="22"/>
          <w:szCs w:val="22"/>
          <w:lang w:eastAsia="ja-JP"/>
        </w:rPr>
        <w:br/>
      </w:r>
      <w:r w:rsidRPr="00EF0B69">
        <w:rPr>
          <w:rFonts w:asciiTheme="minorEastAsia" w:eastAsiaTheme="minorEastAsia" w:hAnsiTheme="minorEastAsia"/>
          <w:spacing w:val="5"/>
          <w:sz w:val="22"/>
          <w:szCs w:val="22"/>
          <w:fitText w:val="2472" w:id="-1738301182"/>
          <w:lang w:eastAsia="ja-JP"/>
        </w:rPr>
        <w:t>監理技術者等の配置資</w:t>
      </w:r>
      <w:r w:rsidRPr="00EF0B69">
        <w:rPr>
          <w:rFonts w:asciiTheme="minorEastAsia" w:eastAsiaTheme="minorEastAsia" w:hAnsiTheme="minorEastAsia"/>
          <w:spacing w:val="2"/>
          <w:sz w:val="22"/>
          <w:szCs w:val="22"/>
          <w:fitText w:val="2472" w:id="-1738301182"/>
          <w:lang w:eastAsia="ja-JP"/>
        </w:rPr>
        <w:t>格</w:t>
      </w:r>
      <w:r w:rsidRPr="00EF0B69">
        <w:rPr>
          <w:rFonts w:asciiTheme="minorEastAsia" w:eastAsiaTheme="minorEastAsia" w:hAnsiTheme="minorEastAsia"/>
          <w:spacing w:val="586"/>
          <w:sz w:val="22"/>
          <w:szCs w:val="22"/>
          <w:fitText w:val="2640" w:id="-1738300928"/>
          <w:lang w:eastAsia="ja-JP"/>
        </w:rPr>
        <w:t>兼務期</w:t>
      </w:r>
      <w:r w:rsidRPr="00EF0B69">
        <w:rPr>
          <w:rFonts w:asciiTheme="minorEastAsia" w:eastAsiaTheme="minorEastAsia" w:hAnsiTheme="minorEastAsia"/>
          <w:spacing w:val="2"/>
          <w:sz w:val="22"/>
          <w:szCs w:val="22"/>
          <w:fitText w:val="2640" w:id="-1738300928"/>
          <w:lang w:eastAsia="ja-JP"/>
        </w:rPr>
        <w:t>間</w:t>
      </w:r>
    </w:p>
    <w:p w:rsidR="002A654D" w:rsidRPr="003A1A6B" w:rsidRDefault="002A654D">
      <w:pPr>
        <w:spacing w:before="6" w:line="11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 w:hint="eastAsia"/>
          <w:lang w:eastAsia="ja-JP"/>
        </w:rPr>
      </w:pPr>
    </w:p>
    <w:p w:rsidR="002A654D" w:rsidRPr="003A1A6B" w:rsidRDefault="003A1A6B">
      <w:pPr>
        <w:pStyle w:val="a3"/>
        <w:ind w:left="319" w:right="8466"/>
        <w:jc w:val="both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3A1A6B">
        <w:rPr>
          <w:rFonts w:asciiTheme="minorEastAsia" w:eastAsiaTheme="minorEastAsia" w:hAnsiTheme="minorEastAsia"/>
          <w:w w:val="95"/>
          <w:sz w:val="22"/>
          <w:szCs w:val="22"/>
        </w:rPr>
        <w:t>対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</w:rPr>
        <w:t>象</w:t>
      </w:r>
      <w:r w:rsidRPr="003A1A6B">
        <w:rPr>
          <w:rFonts w:asciiTheme="minorEastAsia" w:eastAsiaTheme="minorEastAsia" w:hAnsiTheme="minorEastAsia"/>
          <w:w w:val="95"/>
          <w:sz w:val="22"/>
          <w:szCs w:val="22"/>
        </w:rPr>
        <w:t>工事</w:t>
      </w:r>
      <w:proofErr w:type="spellEnd"/>
    </w:p>
    <w:p w:rsidR="002A654D" w:rsidRPr="003A1A6B" w:rsidRDefault="002A654D">
      <w:pPr>
        <w:spacing w:before="9" w:line="190" w:lineRule="exact"/>
        <w:rPr>
          <w:rFonts w:asciiTheme="minorEastAsia" w:hAnsiTheme="minorEastAsia"/>
        </w:rPr>
      </w:pPr>
    </w:p>
    <w:p w:rsidR="002A654D" w:rsidRPr="003A1A6B" w:rsidRDefault="003A1A6B" w:rsidP="003A1A6B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A1A6B">
        <w:rPr>
          <w:rFonts w:asciiTheme="minorEastAsia" w:eastAsiaTheme="minorEastAsia" w:hAnsiTheme="minorEastAsia"/>
          <w:sz w:val="22"/>
          <w:szCs w:val="22"/>
        </w:rPr>
        <w:t>工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事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名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（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工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事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番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号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）</w:t>
      </w:r>
    </w:p>
    <w:p w:rsidR="002A654D" w:rsidRPr="003A1A6B" w:rsidRDefault="002A654D">
      <w:pPr>
        <w:spacing w:before="6" w:line="190" w:lineRule="exact"/>
        <w:rPr>
          <w:rFonts w:asciiTheme="minorEastAsia" w:hAnsiTheme="minorEastAsia"/>
        </w:rPr>
      </w:pPr>
    </w:p>
    <w:p w:rsidR="002A654D" w:rsidRPr="003A1A6B" w:rsidRDefault="003A1A6B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（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補佐の氏名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）</w:t>
      </w:r>
    </w:p>
    <w:p w:rsidR="002A654D" w:rsidRPr="003A1A6B" w:rsidRDefault="002A654D">
      <w:pPr>
        <w:spacing w:before="9" w:line="19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（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補佐の資格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）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60" w:lineRule="exact"/>
        <w:rPr>
          <w:rFonts w:asciiTheme="minorEastAsia" w:hAnsiTheme="minorEastAsia"/>
          <w:lang w:eastAsia="ja-JP"/>
        </w:rPr>
      </w:pPr>
    </w:p>
    <w:p w:rsidR="009F543E" w:rsidRDefault="003A1A6B" w:rsidP="009F543E">
      <w:pPr>
        <w:pStyle w:val="a3"/>
        <w:spacing w:line="415" w:lineRule="auto"/>
        <w:ind w:left="624" w:right="5087" w:hangingChars="300" w:hanging="624"/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pacing w:val="3"/>
          <w:w w:val="95"/>
          <w:sz w:val="22"/>
          <w:szCs w:val="22"/>
          <w:lang w:eastAsia="ja-JP"/>
        </w:rPr>
        <w:t>等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を</w:t>
      </w:r>
      <w:r w:rsidRPr="003A1A6B">
        <w:rPr>
          <w:rFonts w:asciiTheme="minorEastAsia" w:eastAsiaTheme="minorEastAsia" w:hAnsiTheme="minorEastAsia"/>
          <w:spacing w:val="1"/>
          <w:w w:val="95"/>
          <w:sz w:val="22"/>
          <w:szCs w:val="22"/>
          <w:lang w:eastAsia="ja-JP"/>
        </w:rPr>
        <w:t>兼務させようとする他の工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事</w:t>
      </w:r>
      <w:r w:rsidRPr="003A1A6B"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  <w:t xml:space="preserve"> </w:t>
      </w:r>
    </w:p>
    <w:p w:rsidR="009F543E" w:rsidRPr="009F543E" w:rsidRDefault="00EF0B69" w:rsidP="009F543E">
      <w:pPr>
        <w:pStyle w:val="a3"/>
        <w:spacing w:line="415" w:lineRule="auto"/>
        <w:ind w:left="0" w:right="5087"/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>兼務する工事</w:t>
      </w:r>
      <w:r w:rsidR="009F543E"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>１</w:t>
      </w:r>
      <w:r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 xml:space="preserve">　</w:t>
      </w:r>
      <w:r w:rsidR="009F543E"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 xml:space="preserve">　 </w:t>
      </w:r>
      <w:r w:rsidR="009F543E">
        <w:rPr>
          <w:rFonts w:asciiTheme="minorEastAsia" w:eastAsiaTheme="minorEastAsia" w:hAnsiTheme="minorEastAsia" w:hint="eastAsia"/>
          <w:sz w:val="22"/>
          <w:szCs w:val="22"/>
          <w:lang w:eastAsia="ja-JP"/>
        </w:rPr>
        <w:t>発　注　者　名</w:t>
      </w:r>
    </w:p>
    <w:p w:rsidR="00EF0B69" w:rsidRPr="009F543E" w:rsidRDefault="00EF0B69" w:rsidP="009F543E">
      <w:pPr>
        <w:pStyle w:val="a3"/>
        <w:spacing w:line="415" w:lineRule="auto"/>
        <w:ind w:leftChars="300" w:left="660" w:right="5087" w:firstLineChars="600" w:firstLine="1320"/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工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事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工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事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番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号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）</w:t>
      </w:r>
    </w:p>
    <w:p w:rsidR="009F543E" w:rsidRPr="003A1A6B" w:rsidRDefault="009F543E" w:rsidP="009F543E">
      <w:pPr>
        <w:pStyle w:val="a3"/>
        <w:spacing w:before="45" w:line="413" w:lineRule="auto"/>
        <w:ind w:left="0" w:right="6985" w:firstLineChars="800" w:firstLine="2016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9F543E">
        <w:rPr>
          <w:rFonts w:asciiTheme="minorEastAsia" w:eastAsiaTheme="minorEastAsia" w:hAnsiTheme="minorEastAsia"/>
          <w:spacing w:val="32"/>
          <w:sz w:val="22"/>
          <w:szCs w:val="22"/>
          <w:fitText w:val="2496" w:id="-752592896"/>
        </w:rPr>
        <w:t>施工場所（市町村名</w:t>
      </w:r>
      <w:proofErr w:type="spellEnd"/>
      <w:r w:rsidRPr="009F543E">
        <w:rPr>
          <w:rFonts w:asciiTheme="minorEastAsia" w:eastAsiaTheme="minorEastAsia" w:hAnsiTheme="minorEastAsia"/>
          <w:spacing w:val="8"/>
          <w:sz w:val="22"/>
          <w:szCs w:val="22"/>
          <w:fitText w:val="2496" w:id="-752592896"/>
        </w:rPr>
        <w:t>）</w:t>
      </w:r>
    </w:p>
    <w:p w:rsidR="00EF0B69" w:rsidRPr="009F543E" w:rsidRDefault="00EF0B69" w:rsidP="00EF0B69">
      <w:pPr>
        <w:spacing w:before="6" w:line="190" w:lineRule="exact"/>
        <w:rPr>
          <w:rFonts w:asciiTheme="minorEastAsia" w:hAnsiTheme="minorEastAsia"/>
          <w:lang w:eastAsia="ja-JP"/>
        </w:rPr>
      </w:pPr>
    </w:p>
    <w:p w:rsidR="009F543E" w:rsidRDefault="009F543E" w:rsidP="009F543E">
      <w:pPr>
        <w:pStyle w:val="a3"/>
        <w:spacing w:line="415" w:lineRule="auto"/>
        <w:ind w:left="650" w:right="5087" w:hangingChars="300" w:hanging="650"/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 xml:space="preserve">兼務する工事１　</w:t>
      </w:r>
      <w:r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99"/>
          <w:sz w:val="22"/>
          <w:szCs w:val="22"/>
          <w:lang w:eastAsia="ja-JP"/>
        </w:rPr>
        <w:t xml:space="preserve"> 発　注　者　名</w:t>
      </w:r>
    </w:p>
    <w:p w:rsidR="009F543E" w:rsidRPr="009F543E" w:rsidRDefault="009F543E" w:rsidP="009F543E">
      <w:pPr>
        <w:pStyle w:val="a3"/>
        <w:spacing w:line="415" w:lineRule="auto"/>
        <w:ind w:leftChars="300" w:left="660" w:right="5087" w:firstLineChars="600" w:firstLine="1320"/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工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事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工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事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番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号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）</w:t>
      </w:r>
    </w:p>
    <w:p w:rsidR="009F543E" w:rsidRPr="003A1A6B" w:rsidRDefault="009F543E" w:rsidP="009F543E">
      <w:pPr>
        <w:pStyle w:val="a3"/>
        <w:spacing w:before="45" w:line="413" w:lineRule="auto"/>
        <w:ind w:left="0" w:right="6985" w:firstLineChars="800" w:firstLine="2016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proofErr w:type="spellStart"/>
      <w:r w:rsidRPr="009F543E">
        <w:rPr>
          <w:rFonts w:asciiTheme="minorEastAsia" w:eastAsiaTheme="minorEastAsia" w:hAnsiTheme="minorEastAsia"/>
          <w:spacing w:val="32"/>
          <w:sz w:val="22"/>
          <w:szCs w:val="22"/>
          <w:fitText w:val="2496" w:id="-752592895"/>
        </w:rPr>
        <w:t>施工場所（市町村名</w:t>
      </w:r>
      <w:proofErr w:type="spellEnd"/>
      <w:r w:rsidRPr="009F543E">
        <w:rPr>
          <w:rFonts w:asciiTheme="minorEastAsia" w:eastAsiaTheme="minorEastAsia" w:hAnsiTheme="minorEastAsia"/>
          <w:spacing w:val="8"/>
          <w:sz w:val="22"/>
          <w:szCs w:val="22"/>
          <w:fitText w:val="2496" w:id="-752592895"/>
        </w:rPr>
        <w:t>）</w:t>
      </w:r>
    </w:p>
    <w:p w:rsidR="002A654D" w:rsidRPr="009F543E" w:rsidRDefault="002A654D" w:rsidP="009F543E">
      <w:pPr>
        <w:pStyle w:val="a3"/>
        <w:ind w:left="0"/>
        <w:rPr>
          <w:rFonts w:asciiTheme="minorEastAsia" w:eastAsiaTheme="minorEastAsia" w:hAnsiTheme="minorEastAsia" w:hint="eastAsia"/>
          <w:sz w:val="22"/>
          <w:szCs w:val="22"/>
          <w:lang w:eastAsia="ja-JP"/>
        </w:rPr>
        <w:sectPr w:rsidR="002A654D" w:rsidRPr="009F543E">
          <w:footerReference w:type="default" r:id="rId6"/>
          <w:type w:val="continuous"/>
          <w:pgSz w:w="11906" w:h="16840"/>
          <w:pgMar w:top="1040" w:right="1140" w:bottom="580" w:left="1140" w:header="720" w:footer="382" w:gutter="0"/>
          <w:pgNumType w:start="1"/>
          <w:cols w:space="720"/>
        </w:sectPr>
      </w:pPr>
    </w:p>
    <w:p w:rsidR="002A654D" w:rsidRPr="003A1A6B" w:rsidRDefault="003A1A6B">
      <w:pPr>
        <w:pStyle w:val="a3"/>
        <w:spacing w:before="44"/>
        <w:ind w:left="108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lastRenderedPageBreak/>
        <w:t>様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式３</w:t>
      </w:r>
    </w:p>
    <w:p w:rsidR="002A654D" w:rsidRPr="003A1A6B" w:rsidRDefault="002A654D">
      <w:pPr>
        <w:spacing w:before="1" w:line="160" w:lineRule="exact"/>
        <w:rPr>
          <w:rFonts w:asciiTheme="minorEastAsia" w:hAnsiTheme="minorEastAsia"/>
          <w:lang w:eastAsia="ja-JP"/>
        </w:rPr>
      </w:pPr>
    </w:p>
    <w:p w:rsidR="003A1A6B" w:rsidRDefault="003A1A6B" w:rsidP="003A1A6B">
      <w:pPr>
        <w:pStyle w:val="a3"/>
        <w:tabs>
          <w:tab w:val="left" w:pos="8462"/>
          <w:tab w:val="left" w:pos="9095"/>
        </w:tabs>
        <w:spacing w:before="37" w:line="415" w:lineRule="auto"/>
        <w:ind w:left="0" w:right="100"/>
        <w:jc w:val="right"/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文</w:t>
      </w:r>
      <w:r w:rsidRPr="003A1A6B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書</w:t>
      </w:r>
      <w:r w:rsidRPr="003A1A6B">
        <w:rPr>
          <w:rFonts w:asciiTheme="minorEastAsia" w:eastAsiaTheme="minorEastAsia" w:hAnsiTheme="minorEastAsia"/>
          <w:spacing w:val="-4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記</w:t>
      </w:r>
      <w:r w:rsidRPr="003A1A6B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号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・</w:t>
      </w:r>
      <w:r w:rsidRPr="003A1A6B">
        <w:rPr>
          <w:rFonts w:asciiTheme="minorEastAsia" w:eastAsiaTheme="minorEastAsia" w:hAnsiTheme="minorEastAsia"/>
          <w:spacing w:val="-4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番</w:t>
      </w:r>
      <w:r w:rsidRPr="003A1A6B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号</w:t>
      </w:r>
      <w:r w:rsidRPr="003A1A6B"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  <w:t xml:space="preserve"> </w:t>
      </w:r>
    </w:p>
    <w:p w:rsidR="002A654D" w:rsidRPr="003A1A6B" w:rsidRDefault="003A1A6B" w:rsidP="003A1A6B">
      <w:pPr>
        <w:pStyle w:val="a3"/>
        <w:tabs>
          <w:tab w:val="left" w:pos="8462"/>
          <w:tab w:val="left" w:pos="9095"/>
        </w:tabs>
        <w:spacing w:before="37" w:line="415" w:lineRule="auto"/>
        <w:ind w:left="0" w:right="100" w:firstLineChars="200" w:firstLine="44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2A654D" w:rsidRPr="003A1A6B" w:rsidRDefault="002A654D">
      <w:pPr>
        <w:spacing w:before="6" w:line="14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spacing w:before="37"/>
        <w:ind w:left="0" w:right="2227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様</w:t>
      </w:r>
    </w:p>
    <w:p w:rsidR="002A654D" w:rsidRPr="003A1A6B" w:rsidRDefault="002A654D">
      <w:pPr>
        <w:spacing w:before="2" w:line="1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tabs>
          <w:tab w:val="left" w:pos="633"/>
          <w:tab w:val="left" w:pos="1267"/>
        </w:tabs>
        <w:spacing w:before="37"/>
        <w:ind w:left="0" w:right="1487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発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ab/>
        <w:t>注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者</w:t>
      </w:r>
    </w:p>
    <w:p w:rsidR="002A654D" w:rsidRPr="003A1A6B" w:rsidRDefault="002A654D">
      <w:pPr>
        <w:spacing w:before="9" w:line="19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ind w:left="0" w:right="1519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1"/>
          <w:w w:val="95"/>
          <w:sz w:val="22"/>
          <w:szCs w:val="22"/>
          <w:lang w:eastAsia="ja-JP"/>
        </w:rPr>
        <w:t>（公印省略</w:t>
      </w:r>
      <w:r w:rsidRPr="003A1A6B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）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2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spacing w:before="37"/>
        <w:ind w:left="218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等</w:t>
      </w: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の兼務につい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て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6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ind w:left="31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さ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き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に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申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請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の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あ</w:t>
      </w: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りました監理技術者等の兼務について、次のとおり承認しません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7" w:line="26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pacing w:val="-48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spacing w:val="-47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pacing w:val="-48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pacing w:val="-47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等</w:t>
      </w:r>
      <w:r w:rsidRPr="003A1A6B">
        <w:rPr>
          <w:rFonts w:asciiTheme="minorEastAsia" w:eastAsiaTheme="minorEastAsia" w:hAnsiTheme="minorEastAsia"/>
          <w:spacing w:val="-51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の</w:t>
      </w:r>
      <w:r w:rsidRPr="003A1A6B">
        <w:rPr>
          <w:rFonts w:asciiTheme="minorEastAsia" w:eastAsiaTheme="minorEastAsia" w:hAnsiTheme="minorEastAsia"/>
          <w:spacing w:val="-47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氏</w:t>
      </w:r>
      <w:r w:rsidRPr="003A1A6B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6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監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理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技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術</w:t>
      </w:r>
      <w:r w:rsidRPr="003A1A6B">
        <w:rPr>
          <w:rFonts w:asciiTheme="minorEastAsia" w:eastAsiaTheme="minorEastAsia" w:hAnsiTheme="minorEastAsia"/>
          <w:spacing w:val="4"/>
          <w:sz w:val="22"/>
          <w:szCs w:val="22"/>
          <w:lang w:eastAsia="ja-JP"/>
        </w:rPr>
        <w:t>者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等</w:t>
      </w:r>
      <w:r w:rsidRPr="003A1A6B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の配置資</w:t>
      </w:r>
      <w:r w:rsidRPr="003A1A6B">
        <w:rPr>
          <w:rFonts w:asciiTheme="minorEastAsia" w:eastAsiaTheme="minorEastAsia" w:hAnsiTheme="minorEastAsia"/>
          <w:sz w:val="22"/>
          <w:szCs w:val="22"/>
          <w:lang w:eastAsia="ja-JP"/>
        </w:rPr>
        <w:t>格</w:t>
      </w: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line="200" w:lineRule="exact"/>
        <w:rPr>
          <w:rFonts w:asciiTheme="minorEastAsia" w:hAnsiTheme="minorEastAsia"/>
          <w:lang w:eastAsia="ja-JP"/>
        </w:rPr>
      </w:pPr>
    </w:p>
    <w:p w:rsidR="002A654D" w:rsidRPr="003A1A6B" w:rsidRDefault="002A654D">
      <w:pPr>
        <w:spacing w:before="9" w:line="260" w:lineRule="exact"/>
        <w:rPr>
          <w:rFonts w:asciiTheme="minorEastAsia" w:hAnsiTheme="minorEastAsia"/>
          <w:lang w:eastAsia="ja-JP"/>
        </w:rPr>
      </w:pPr>
    </w:p>
    <w:p w:rsidR="002A654D" w:rsidRPr="003A1A6B" w:rsidRDefault="003A1A6B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A1A6B">
        <w:rPr>
          <w:rFonts w:asciiTheme="minorEastAsia" w:eastAsiaTheme="minorEastAsia" w:hAnsiTheme="minorEastAsia"/>
          <w:sz w:val="22"/>
          <w:szCs w:val="22"/>
        </w:rPr>
        <w:t>兼</w:t>
      </w:r>
      <w:r w:rsidRPr="003A1A6B">
        <w:rPr>
          <w:rFonts w:asciiTheme="minorEastAsia" w:eastAsiaTheme="minorEastAsia" w:hAnsiTheme="minorEastAsia"/>
          <w:spacing w:val="-77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務</w:t>
      </w:r>
      <w:r w:rsidRPr="003A1A6B">
        <w:rPr>
          <w:rFonts w:asciiTheme="minorEastAsia" w:eastAsiaTheme="minorEastAsia" w:hAnsiTheme="minorEastAsia"/>
          <w:spacing w:val="-79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を</w:t>
      </w:r>
      <w:r w:rsidRPr="003A1A6B">
        <w:rPr>
          <w:rFonts w:asciiTheme="minorEastAsia" w:eastAsiaTheme="minorEastAsia" w:hAnsiTheme="minorEastAsia"/>
          <w:spacing w:val="-80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承</w:t>
      </w:r>
      <w:r w:rsidRPr="003A1A6B">
        <w:rPr>
          <w:rFonts w:asciiTheme="minorEastAsia" w:eastAsiaTheme="minorEastAsia" w:hAnsiTheme="minorEastAsia"/>
          <w:spacing w:val="-79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認</w:t>
      </w:r>
      <w:r w:rsidRPr="003A1A6B">
        <w:rPr>
          <w:rFonts w:asciiTheme="minorEastAsia" w:eastAsiaTheme="minorEastAsia" w:hAnsiTheme="minorEastAsia"/>
          <w:spacing w:val="-79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し</w:t>
      </w:r>
      <w:r w:rsidRPr="003A1A6B">
        <w:rPr>
          <w:rFonts w:asciiTheme="minorEastAsia" w:eastAsiaTheme="minorEastAsia" w:hAnsiTheme="minorEastAsia"/>
          <w:spacing w:val="-77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な</w:t>
      </w:r>
      <w:r w:rsidRPr="003A1A6B">
        <w:rPr>
          <w:rFonts w:asciiTheme="minorEastAsia" w:eastAsiaTheme="minorEastAsia" w:hAnsiTheme="minorEastAsia"/>
          <w:spacing w:val="-79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い</w:t>
      </w:r>
      <w:r w:rsidRPr="003A1A6B">
        <w:rPr>
          <w:rFonts w:asciiTheme="minorEastAsia" w:eastAsiaTheme="minorEastAsia" w:hAnsiTheme="minorEastAsia"/>
          <w:spacing w:val="-79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理</w:t>
      </w:r>
      <w:r w:rsidRPr="003A1A6B">
        <w:rPr>
          <w:rFonts w:asciiTheme="minorEastAsia" w:eastAsiaTheme="minorEastAsia" w:hAnsiTheme="minorEastAsia"/>
          <w:spacing w:val="-79"/>
          <w:sz w:val="22"/>
          <w:szCs w:val="22"/>
        </w:rPr>
        <w:t xml:space="preserve"> </w:t>
      </w:r>
      <w:r w:rsidRPr="003A1A6B">
        <w:rPr>
          <w:rFonts w:asciiTheme="minorEastAsia" w:eastAsiaTheme="minorEastAsia" w:hAnsiTheme="minorEastAsia"/>
          <w:sz w:val="22"/>
          <w:szCs w:val="22"/>
        </w:rPr>
        <w:t>由</w:t>
      </w:r>
    </w:p>
    <w:sectPr w:rsidR="002A654D" w:rsidRPr="003A1A6B">
      <w:pgSz w:w="11906" w:h="16840"/>
      <w:pgMar w:top="1040" w:right="1360" w:bottom="580" w:left="114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6C" w:rsidRDefault="003A1A6B">
      <w:r>
        <w:separator/>
      </w:r>
    </w:p>
  </w:endnote>
  <w:endnote w:type="continuationSeparator" w:id="0">
    <w:p w:rsidR="006A326C" w:rsidRDefault="003A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4D" w:rsidRDefault="009F5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55pt;margin-top:811.8pt;width:30.15pt;height:12.45pt;z-index:-251658752;mso-position-horizontal-relative:page;mso-position-vertical-relative:page" filled="f" stroked="f">
          <v:textbox inset="0,0,0,0">
            <w:txbxContent>
              <w:p w:rsidR="002A654D" w:rsidRDefault="003A1A6B">
                <w:pPr>
                  <w:pStyle w:val="a3"/>
                  <w:spacing w:line="229" w:lineRule="exact"/>
                  <w:ind w:left="20"/>
                </w:pPr>
                <w:r>
                  <w:t>-</w:t>
                </w:r>
                <w:r>
                  <w:rPr>
                    <w:spacing w:val="19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6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6C" w:rsidRDefault="003A1A6B">
      <w:r>
        <w:separator/>
      </w:r>
    </w:p>
  </w:footnote>
  <w:footnote w:type="continuationSeparator" w:id="0">
    <w:p w:rsidR="006A326C" w:rsidRDefault="003A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54D"/>
    <w:rsid w:val="002A654D"/>
    <w:rsid w:val="003A1A6B"/>
    <w:rsid w:val="006A326C"/>
    <w:rsid w:val="009F543E"/>
    <w:rsid w:val="00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73FAA"/>
  <w15:docId w15:val="{0B7C6A32-0938-4FFA-AEE8-6C0AAD4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大介</dc:creator>
  <cp:lastModifiedBy>佐々木　義広（契約検査課）</cp:lastModifiedBy>
  <cp:revision>3</cp:revision>
  <dcterms:created xsi:type="dcterms:W3CDTF">2021-08-12T09:53:00Z</dcterms:created>
  <dcterms:modified xsi:type="dcterms:W3CDTF">2025-03-04T08:27:00Z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2021-08-12T00:00:00Z</vt:filetime>
  </property>
</Properties>
</file>